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804024" w:rsidTr="00D85203">
        <w:trPr>
          <w:trHeight w:val="3467"/>
        </w:trPr>
        <w:tc>
          <w:tcPr>
            <w:tcW w:w="567" w:type="dxa"/>
            <w:vAlign w:val="center"/>
          </w:tcPr>
          <w:p w:rsidR="0025794F" w:rsidRPr="00804024" w:rsidRDefault="0025794F" w:rsidP="003D670B">
            <w:pPr>
              <w:pStyle w:val="Estado"/>
              <w:spacing w:line="240" w:lineRule="auto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  <w:vAlign w:val="center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  <w:vAlign w:val="center"/>
          </w:tcPr>
          <w:p w:rsidR="0025794F" w:rsidRPr="00804024" w:rsidRDefault="0025794F" w:rsidP="001C5403">
            <w:pPr>
              <w:pStyle w:val="Estado"/>
              <w:rPr>
                <w:lang w:val="eu-ES"/>
              </w:rPr>
            </w:pPr>
          </w:p>
        </w:tc>
      </w:tr>
      <w:tr w:rsidR="0025794F" w:rsidRPr="00D772A2" w:rsidTr="00E6197D">
        <w:trPr>
          <w:trHeight w:val="6544"/>
        </w:trPr>
        <w:tc>
          <w:tcPr>
            <w:tcW w:w="567" w:type="dxa"/>
          </w:tcPr>
          <w:p w:rsidR="0025794F" w:rsidRPr="00804024" w:rsidRDefault="0025794F" w:rsidP="00C13D22">
            <w:pPr>
              <w:pStyle w:val="Ttulodeportada"/>
              <w:rPr>
                <w:sz w:val="16"/>
                <w:szCs w:val="16"/>
                <w:lang w:val="eu-ES"/>
              </w:rPr>
            </w:pPr>
          </w:p>
          <w:p w:rsidR="0025794F" w:rsidRPr="00804024" w:rsidRDefault="0025794F" w:rsidP="00C13D22">
            <w:pPr>
              <w:pStyle w:val="Asuntode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</w:tcPr>
          <w:p w:rsidR="00A63DDF" w:rsidRPr="00804024" w:rsidRDefault="00E6197D" w:rsidP="00E6197D">
            <w:pPr>
              <w:pStyle w:val="Ttulodeportada"/>
              <w:spacing w:line="320" w:lineRule="auto"/>
              <w:jc w:val="left"/>
              <w:rPr>
                <w:lang w:val="eu-ES"/>
              </w:rPr>
            </w:pPr>
            <w:r w:rsidRPr="00804024">
              <w:rPr>
                <w:lang w:val="eu-ES"/>
              </w:rPr>
              <w:t>Erabiltzailearen eskuliburua</w:t>
            </w:r>
            <w:r w:rsidR="001116F5">
              <w:rPr>
                <w:lang w:val="eu-ES"/>
              </w:rPr>
              <w:t xml:space="preserve"> – Erakundeko teknikaria</w:t>
            </w:r>
          </w:p>
          <w:p w:rsidR="00A63DDF" w:rsidRPr="00804024" w:rsidRDefault="00E6197D" w:rsidP="00E6197D">
            <w:pPr>
              <w:pStyle w:val="Asuntode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1.</w:t>
            </w:r>
            <w:r w:rsidR="00D772A2">
              <w:rPr>
                <w:lang w:val="eu-ES"/>
              </w:rPr>
              <w:t>2</w:t>
            </w:r>
            <w:r w:rsidRPr="00804024">
              <w:rPr>
                <w:lang w:val="eu-ES"/>
              </w:rPr>
              <w:t xml:space="preserve"> bertsioa</w:t>
            </w:r>
          </w:p>
          <w:p w:rsidR="00A63DDF" w:rsidRPr="00804024" w:rsidRDefault="00E6197D" w:rsidP="00E6197D">
            <w:pPr>
              <w:pStyle w:val="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201</w:t>
            </w:r>
            <w:r w:rsidR="001116F5">
              <w:rPr>
                <w:lang w:val="eu-ES"/>
              </w:rPr>
              <w:t>8</w:t>
            </w:r>
            <w:r w:rsidRPr="00804024">
              <w:rPr>
                <w:lang w:val="eu-ES"/>
              </w:rPr>
              <w:t xml:space="preserve">ko </w:t>
            </w:r>
            <w:r w:rsidR="00D772A2">
              <w:rPr>
                <w:lang w:val="eu-ES"/>
              </w:rPr>
              <w:t>martxoaren 7a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8D7DF1" w:rsidRPr="00804024" w:rsidRDefault="001116F5" w:rsidP="00E6197D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  <w:r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25794F" w:rsidRPr="00804024" w:rsidRDefault="0025794F" w:rsidP="00C218D3">
            <w:pPr>
              <w:jc w:val="right"/>
              <w:rPr>
                <w:lang w:val="eu-ES"/>
              </w:rPr>
            </w:pPr>
          </w:p>
        </w:tc>
      </w:tr>
    </w:tbl>
    <w:p w:rsidR="00073BC3" w:rsidRPr="00804024" w:rsidRDefault="00E6197D" w:rsidP="0083775F">
      <w:pPr>
        <w:pStyle w:val="Declaracin"/>
        <w:spacing w:after="240"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Agiri hau Eusko Jaurlaritzaren Informatika Elkartearen (EJIE) jabetzakoa da, eta bere edukia </w:t>
      </w:r>
      <w:r w:rsidRPr="00804024">
        <w:rPr>
          <w:caps/>
          <w:lang w:val="eu-ES"/>
        </w:rPr>
        <w:t>konfidentziala</w:t>
      </w:r>
      <w:r w:rsidRPr="00804024">
        <w:rPr>
          <w:lang w:val="eu-ES"/>
        </w:rPr>
        <w:t xml:space="preserve">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="0083775F" w:rsidRPr="00804024">
        <w:rPr>
          <w:lang w:val="eu-ES"/>
        </w:rPr>
        <w:t>EJIEren</w:t>
      </w:r>
      <w:proofErr w:type="spellEnd"/>
      <w:r w:rsidR="0083775F" w:rsidRPr="00804024">
        <w:rPr>
          <w:lang w:val="eu-ES"/>
        </w:rPr>
        <w:t xml:space="preserve"> idatzizko baimenik eskuratzen.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 hau kontratu baten ondorioz entregatzen bada, kontratu horretan berariaz baimentzen den xederako bakarrik erabili ahal izango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Agiriaren edizioan akatsik edo omisiorik baldin badago, ezin izango da EJIE horien erantzuletzat jo.</w:t>
      </w:r>
    </w:p>
    <w:p w:rsidR="00073BC3" w:rsidRPr="00804024" w:rsidRDefault="003F51C4" w:rsidP="003F51C4">
      <w:pPr>
        <w:pStyle w:val="Declaracin"/>
        <w:pageBreakBefore w:val="0"/>
        <w:spacing w:before="120" w:after="120" w:line="320" w:lineRule="auto"/>
        <w:rPr>
          <w:lang w:val="eu-ES"/>
        </w:rPr>
      </w:pPr>
      <w:r w:rsidRPr="00804024">
        <w:rPr>
          <w:lang w:val="eu-ES"/>
        </w:rPr>
        <w:t>Agiri hau sortzeko erabili den txantiloiak bere lizentzia du</w:t>
      </w:r>
      <w:r w:rsidR="002571FC">
        <w:rPr>
          <w:lang w:val="eu-ES"/>
        </w:rPr>
        <w:t xml:space="preserve"> </w:t>
      </w:r>
      <w:r w:rsidR="002571FC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0762B754" wp14:editId="711FBC12">
            <wp:extent cx="838200" cy="295275"/>
            <wp:effectExtent l="0" t="0" r="0" b="0"/>
            <wp:docPr id="25" name="Imagen 3" descr="CC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04024" w:rsidRDefault="00CB1257" w:rsidP="00073BC3">
      <w:pPr>
        <w:pStyle w:val="Declaracin"/>
        <w:pageBreakBefore w:val="0"/>
        <w:spacing w:before="120"/>
        <w:rPr>
          <w:lang w:val="eu-ES"/>
        </w:rPr>
      </w:pPr>
      <w:hyperlink r:id="rId14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ARINbide</w:t>
        </w:r>
        <w:proofErr w:type="spellEnd"/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by</w:t>
      </w:r>
      <w:proofErr w:type="spellEnd"/>
      <w:r w:rsidR="00073BC3" w:rsidRPr="00804024">
        <w:rPr>
          <w:lang w:val="eu-ES"/>
        </w:rPr>
        <w:t xml:space="preserve"> </w:t>
      </w:r>
      <w:hyperlink r:id="rId15" w:history="1">
        <w:r w:rsidR="00073BC3" w:rsidRPr="00804024">
          <w:rPr>
            <w:rStyle w:val="Hipervnculo"/>
            <w:i/>
            <w:color w:val="0000FF"/>
            <w:lang w:val="eu-ES"/>
          </w:rPr>
          <w:t>EJIE</w:t>
        </w:r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is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licensed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under</w:t>
      </w:r>
      <w:proofErr w:type="spellEnd"/>
      <w:r w:rsidR="00073BC3" w:rsidRPr="00804024">
        <w:rPr>
          <w:lang w:val="eu-ES"/>
        </w:rPr>
        <w:t xml:space="preserve"> a </w:t>
      </w:r>
      <w:hyperlink r:id="rId16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Creative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Commons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Reconocimiento-NoComercial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>-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CompartirIgual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3.0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Unported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License</w:t>
        </w:r>
        <w:proofErr w:type="spellEnd"/>
      </w:hyperlink>
      <w:r w:rsidR="00073BC3" w:rsidRPr="00804024">
        <w:rPr>
          <w:lang w:val="eu-E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804024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Onartzailea:</w:t>
            </w:r>
          </w:p>
        </w:tc>
      </w:tr>
      <w:tr w:rsidR="00A63DDF" w:rsidRPr="00804024" w:rsidTr="005B620A">
        <w:tc>
          <w:tcPr>
            <w:tcW w:w="959" w:type="dxa"/>
          </w:tcPr>
          <w:p w:rsidR="00A63DDF" w:rsidRPr="00804024" w:rsidRDefault="00A63DDF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1.0</w:t>
            </w:r>
          </w:p>
        </w:tc>
        <w:tc>
          <w:tcPr>
            <w:tcW w:w="1039" w:type="dxa"/>
          </w:tcPr>
          <w:p w:rsidR="00A63DDF" w:rsidRPr="00804024" w:rsidRDefault="003F51C4" w:rsidP="004C2EF5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2017/12/15</w:t>
            </w:r>
          </w:p>
        </w:tc>
        <w:tc>
          <w:tcPr>
            <w:tcW w:w="4631" w:type="dxa"/>
          </w:tcPr>
          <w:p w:rsidR="00A63DDF" w:rsidRPr="00804024" w:rsidRDefault="003F51C4" w:rsidP="00F660BB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804024" w:rsidRDefault="004C2EF5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Gfi</w:t>
            </w:r>
          </w:p>
        </w:tc>
        <w:tc>
          <w:tcPr>
            <w:tcW w:w="1489" w:type="dxa"/>
          </w:tcPr>
          <w:p w:rsidR="00A63DDF" w:rsidRPr="00804024" w:rsidRDefault="00A63DDF" w:rsidP="00791C31">
            <w:pPr>
              <w:pStyle w:val="Tabla"/>
              <w:rPr>
                <w:lang w:val="eu-ES"/>
              </w:rPr>
            </w:pPr>
          </w:p>
        </w:tc>
      </w:tr>
      <w:tr w:rsidR="00EE48BB" w:rsidRPr="00804024" w:rsidTr="005B620A">
        <w:tc>
          <w:tcPr>
            <w:tcW w:w="95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1.1</w:t>
            </w:r>
          </w:p>
        </w:tc>
        <w:tc>
          <w:tcPr>
            <w:tcW w:w="103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2018/02/26</w:t>
            </w:r>
          </w:p>
        </w:tc>
        <w:tc>
          <w:tcPr>
            <w:tcW w:w="4631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Testuen aldaketa</w:t>
            </w:r>
          </w:p>
        </w:tc>
        <w:tc>
          <w:tcPr>
            <w:tcW w:w="1489" w:type="dxa"/>
          </w:tcPr>
          <w:p w:rsidR="00EE48BB" w:rsidRPr="00804024" w:rsidRDefault="001116F5" w:rsidP="00D46220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Gfi</w:t>
            </w:r>
          </w:p>
        </w:tc>
        <w:tc>
          <w:tcPr>
            <w:tcW w:w="1489" w:type="dxa"/>
          </w:tcPr>
          <w:p w:rsidR="00EE48BB" w:rsidRPr="00804024" w:rsidRDefault="00EE48BB" w:rsidP="00D46220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1.2</w:t>
            </w:r>
          </w:p>
        </w:tc>
        <w:tc>
          <w:tcPr>
            <w:tcW w:w="103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2018/03/07</w:t>
            </w:r>
          </w:p>
        </w:tc>
        <w:tc>
          <w:tcPr>
            <w:tcW w:w="4631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Pantailen alda</w:t>
            </w:r>
            <w:bookmarkStart w:id="0" w:name="_GoBack"/>
            <w:bookmarkEnd w:id="0"/>
            <w:r>
              <w:rPr>
                <w:lang w:val="eu-ES"/>
              </w:rPr>
              <w:t>keta</w:t>
            </w:r>
          </w:p>
        </w:tc>
        <w:tc>
          <w:tcPr>
            <w:tcW w:w="1489" w:type="dxa"/>
          </w:tcPr>
          <w:p w:rsidR="00234706" w:rsidRPr="00804024" w:rsidRDefault="00D772A2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Gfi</w:t>
            </w: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</w:tbl>
    <w:p w:rsidR="00F01A16" w:rsidRPr="00804024" w:rsidRDefault="003F51C4" w:rsidP="003F51C4">
      <w:pPr>
        <w:pStyle w:val="ndice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Edukia </w:t>
      </w:r>
    </w:p>
    <w:p w:rsidR="00CB1257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 w:rsidRPr="00804024">
        <w:rPr>
          <w:b w:val="0"/>
          <w:lang w:val="eu-ES"/>
        </w:rPr>
        <w:fldChar w:fldCharType="begin"/>
      </w:r>
      <w:r w:rsidR="00EB6422" w:rsidRPr="00804024">
        <w:rPr>
          <w:b w:val="0"/>
          <w:lang w:val="eu-ES"/>
        </w:rPr>
        <w:instrText xml:space="preserve"> TOC \o "1-4" \h \z \u </w:instrText>
      </w:r>
      <w:r w:rsidRPr="00804024">
        <w:rPr>
          <w:b w:val="0"/>
          <w:lang w:val="eu-ES"/>
        </w:rPr>
        <w:fldChar w:fldCharType="separate"/>
      </w:r>
      <w:hyperlink w:anchor="_Toc508177007" w:history="1">
        <w:r w:rsidR="00CB1257" w:rsidRPr="003740E9">
          <w:rPr>
            <w:rStyle w:val="Hipervnculo"/>
            <w:noProof/>
            <w:lang w:val="eu-ES"/>
          </w:rPr>
          <w:t>1</w:t>
        </w:r>
        <w:r w:rsidR="00CB1257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CB1257" w:rsidRPr="003740E9">
          <w:rPr>
            <w:rStyle w:val="Hipervnculo"/>
            <w:noProof/>
            <w:lang w:val="eu-ES"/>
          </w:rPr>
          <w:t>Sarrera</w:t>
        </w:r>
        <w:r w:rsidR="00CB1257">
          <w:rPr>
            <w:noProof/>
            <w:webHidden/>
          </w:rPr>
          <w:tab/>
        </w:r>
        <w:r w:rsidR="00CB1257">
          <w:rPr>
            <w:noProof/>
            <w:webHidden/>
          </w:rPr>
          <w:fldChar w:fldCharType="begin"/>
        </w:r>
        <w:r w:rsidR="00CB1257">
          <w:rPr>
            <w:noProof/>
            <w:webHidden/>
          </w:rPr>
          <w:instrText xml:space="preserve"> PAGEREF _Toc508177007 \h </w:instrText>
        </w:r>
        <w:r w:rsidR="00CB1257">
          <w:rPr>
            <w:noProof/>
            <w:webHidden/>
          </w:rPr>
        </w:r>
        <w:r w:rsidR="00CB1257">
          <w:rPr>
            <w:noProof/>
            <w:webHidden/>
          </w:rPr>
          <w:fldChar w:fldCharType="separate"/>
        </w:r>
        <w:r w:rsidR="00CB1257">
          <w:rPr>
            <w:noProof/>
            <w:webHidden/>
          </w:rPr>
          <w:t>4</w:t>
        </w:r>
        <w:r w:rsidR="00CB1257"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08" w:history="1">
        <w:r w:rsidRPr="003740E9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09" w:history="1">
        <w:r w:rsidRPr="003740E9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0" w:history="1">
        <w:r w:rsidRPr="003740E9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11" w:history="1">
        <w:r w:rsidRPr="003740E9">
          <w:rPr>
            <w:rStyle w:val="Hipervnculo"/>
            <w:noProof/>
            <w:lang w:val="eu-ES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12" w:history="1">
        <w:r w:rsidRPr="003740E9">
          <w:rPr>
            <w:rStyle w:val="Hipervnculo"/>
            <w:noProof/>
            <w:lang w:val="eu-ES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3" w:history="1">
        <w:r w:rsidRPr="003740E9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4" w:history="1">
        <w:r w:rsidRPr="003740E9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5" w:history="1">
        <w:r w:rsidRPr="003740E9">
          <w:rPr>
            <w:rStyle w:val="Hipervnculo"/>
            <w:noProof/>
            <w:lang w:val="eu-ES"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6" w:history="1">
        <w:r w:rsidRPr="003740E9">
          <w:rPr>
            <w:rStyle w:val="Hipervnculo"/>
            <w:noProof/>
            <w:lang w:val="eu-ES"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7" w:history="1">
        <w:r w:rsidRPr="003740E9">
          <w:rPr>
            <w:rStyle w:val="Hipervnculo"/>
            <w:noProof/>
            <w:lang w:val="eu-ES"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18" w:history="1">
        <w:r w:rsidRPr="003740E9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19" w:history="1">
        <w:r w:rsidRPr="003740E9">
          <w:rPr>
            <w:rStyle w:val="Hipervnculo"/>
            <w:noProof/>
            <w:lang w:val="eu-ES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Erakundearen datuak eguneratzea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20" w:history="1">
        <w:r w:rsidRPr="003740E9">
          <w:rPr>
            <w:rStyle w:val="Hipervnculo"/>
            <w:noProof/>
            <w:lang w:val="eu-ES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Erakundea aukeratzea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21" w:history="1">
        <w:r w:rsidRPr="003740E9">
          <w:rPr>
            <w:rStyle w:val="Hipervnculo"/>
            <w:noProof/>
            <w:lang w:val="eu-ES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2" w:history="1">
        <w:r w:rsidRPr="003740E9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Plan Estrategikoak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3" w:history="1">
        <w:r w:rsidRPr="003740E9">
          <w:rPr>
            <w:rStyle w:val="Hipervnculo"/>
            <w:noProof/>
            <w:lang w:val="eu-ES"/>
          </w:rPr>
          <w:t>6.1.1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Gehitu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4" w:history="1">
        <w:r w:rsidRPr="003740E9">
          <w:rPr>
            <w:rStyle w:val="Hipervnculo"/>
            <w:noProof/>
            <w:lang w:val="eu-ES"/>
          </w:rPr>
          <w:t>6.1.2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Plan Estrategikoa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5" w:history="1">
        <w:r w:rsidRPr="003740E9">
          <w:rPr>
            <w:rStyle w:val="Hipervnculo"/>
            <w:noProof/>
            <w:lang w:val="eu-ES"/>
          </w:rPr>
          <w:t>6.1.3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Plan Estrategikoaren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6" w:history="1">
        <w:r w:rsidRPr="003740E9">
          <w:rPr>
            <w:rStyle w:val="Hipervnculo"/>
            <w:noProof/>
            <w:lang w:val="eu-ES"/>
          </w:rPr>
          <w:t>6.1.4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Txostena eskatu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7" w:history="1">
        <w:r w:rsidRPr="003740E9">
          <w:rPr>
            <w:rStyle w:val="Hipervnculo"/>
            <w:noProof/>
            <w:lang w:val="eu-ES"/>
          </w:rPr>
          <w:t>6.1.5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Beste plan batean oinarritutako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28" w:history="1">
        <w:r w:rsidRPr="003740E9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7029" w:history="1">
        <w:r w:rsidRPr="003740E9">
          <w:rPr>
            <w:rStyle w:val="Hipervnculo"/>
            <w:noProof/>
            <w:lang w:val="eu-ES"/>
          </w:rPr>
          <w:t>7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0" w:history="1">
        <w:r w:rsidRPr="003740E9">
          <w:rPr>
            <w:rStyle w:val="Hipervnculo"/>
            <w:noProof/>
            <w:lang w:val="es-ES_tradnl"/>
          </w:rPr>
          <w:t>7.1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1" w:history="1">
        <w:r w:rsidRPr="003740E9">
          <w:rPr>
            <w:rStyle w:val="Hipervnculo"/>
            <w:noProof/>
            <w:lang w:val="eu-ES"/>
          </w:rPr>
          <w:t>7.1.1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Gehitu Kudeaketa Plana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2" w:history="1">
        <w:r w:rsidRPr="003740E9">
          <w:rPr>
            <w:rStyle w:val="Hipervnculo"/>
            <w:noProof/>
            <w:lang w:val="eu-ES"/>
          </w:rPr>
          <w:t>7.1.2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3" w:history="1">
        <w:r w:rsidRPr="003740E9">
          <w:rPr>
            <w:rStyle w:val="Hipervnculo"/>
            <w:noProof/>
            <w:lang w:val="eu-ES"/>
          </w:rPr>
          <w:t>7.1.3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4" w:history="1">
        <w:r w:rsidRPr="003740E9">
          <w:rPr>
            <w:rStyle w:val="Hipervnculo"/>
            <w:noProof/>
            <w:lang w:val="eu-ES"/>
          </w:rPr>
          <w:t>7.1.4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 Kopiatu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B1257" w:rsidRDefault="00CB1257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7035" w:history="1">
        <w:r w:rsidRPr="003740E9">
          <w:rPr>
            <w:rStyle w:val="Hipervnculo"/>
            <w:noProof/>
            <w:lang w:val="es-ES_tradnl"/>
          </w:rPr>
          <w:t>7.2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3740E9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_Toc508177035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01A16" w:rsidRPr="00804024" w:rsidRDefault="008F2376" w:rsidP="00E627C5">
      <w:pPr>
        <w:rPr>
          <w:lang w:val="eu-ES"/>
        </w:rPr>
      </w:pPr>
      <w:r w:rsidRPr="00804024">
        <w:rPr>
          <w:b/>
          <w:lang w:val="eu-ES"/>
        </w:rPr>
        <w:fldChar w:fldCharType="end"/>
      </w:r>
    </w:p>
    <w:p w:rsidR="00D940AD" w:rsidRPr="00804024" w:rsidRDefault="00D940AD" w:rsidP="00E627C5">
      <w:pPr>
        <w:rPr>
          <w:lang w:val="eu-ES"/>
        </w:rPr>
        <w:sectPr w:rsidR="00D940AD" w:rsidRPr="00804024" w:rsidSect="0011006C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804024" w:rsidRDefault="003F51C4" w:rsidP="003F51C4">
      <w:pPr>
        <w:pStyle w:val="Ttulo1"/>
        <w:spacing w:line="320" w:lineRule="auto"/>
        <w:rPr>
          <w:lang w:val="eu-ES"/>
        </w:rPr>
      </w:pPr>
      <w:bookmarkStart w:id="1" w:name="_Toc508177007"/>
      <w:r w:rsidRPr="00804024">
        <w:rPr>
          <w:lang w:val="eu-ES"/>
        </w:rPr>
        <w:lastRenderedPageBreak/>
        <w:t>Sarrera</w:t>
      </w:r>
      <w:bookmarkEnd w:id="1"/>
    </w:p>
    <w:p w:rsidR="004C2EF5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Agiri hau</w:t>
      </w:r>
      <w:r w:rsidR="00BE542C">
        <w:rPr>
          <w:lang w:val="eu-ES"/>
        </w:rPr>
        <w:t xml:space="preserve"> Hizketa – Hizkuntza Kudeaketarako Aplikazioa</w:t>
      </w:r>
      <w:r w:rsidRPr="00804024">
        <w:rPr>
          <w:lang w:val="eu-ES"/>
        </w:rPr>
        <w:t xml:space="preserve"> </w:t>
      </w:r>
      <w:r w:rsidR="00BE542C">
        <w:rPr>
          <w:lang w:val="eu-ES"/>
        </w:rPr>
        <w:t xml:space="preserve">izeneko </w:t>
      </w:r>
      <w:r w:rsidRPr="00804024">
        <w:rPr>
          <w:lang w:val="eu-ES"/>
        </w:rPr>
        <w:t xml:space="preserve">aplikazioaren erabiltzaileentzako eskuliburua da, </w:t>
      </w:r>
      <w:r w:rsidR="00915E63">
        <w:rPr>
          <w:lang w:val="eu-ES"/>
        </w:rPr>
        <w:t>Erakunde</w:t>
      </w:r>
      <w:r w:rsidR="00A542F4" w:rsidRPr="00804024">
        <w:rPr>
          <w:lang w:val="eu-ES"/>
        </w:rPr>
        <w:t>ko</w:t>
      </w:r>
      <w:r w:rsidRPr="00804024">
        <w:rPr>
          <w:lang w:val="eu-ES"/>
        </w:rPr>
        <w:t xml:space="preserve"> Teknikari profila duten erabiltzaileei zuzendutakoa.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>Sistema hau Eusko Jaurlaritzako Kultura eta Hizkuntza Politika Sailerako egin da.</w:t>
      </w:r>
    </w:p>
    <w:p w:rsidR="00F02A56" w:rsidRPr="00804024" w:rsidRDefault="003F51C4" w:rsidP="003F51C4">
      <w:pPr>
        <w:pStyle w:val="Ttulo2"/>
        <w:spacing w:line="320" w:lineRule="auto"/>
        <w:rPr>
          <w:lang w:val="eu-ES"/>
        </w:rPr>
      </w:pPr>
      <w:bookmarkStart w:id="2" w:name="OLE_LINK20"/>
      <w:bookmarkStart w:id="3" w:name="OLE_LINK21"/>
      <w:bookmarkStart w:id="4" w:name="_Toc508177008"/>
      <w:r w:rsidRPr="00804024">
        <w:rPr>
          <w:lang w:val="eu-ES"/>
        </w:rPr>
        <w:t>Sistemaren helburuak</w:t>
      </w:r>
      <w:bookmarkEnd w:id="4"/>
    </w:p>
    <w:p w:rsidR="00234AC4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Sistemaren helburua da EAEko Herri Administrazioei, </w:t>
      </w:r>
      <w:r w:rsidR="00E1577F">
        <w:rPr>
          <w:lang w:val="eu-ES"/>
        </w:rPr>
        <w:t>Erakunde</w:t>
      </w:r>
      <w:r w:rsidRPr="00804024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Kudeaketa Plan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batek, Plan Estrategikoan definitutako helburuak betetzen saiatzeko, urtero ezartzen duen plana. </w:t>
      </w:r>
    </w:p>
    <w:p w:rsidR="005C645A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Plan Estrategikoak zein Kudeaketa Planak hainbat ardatzetan oinarrituta egituratzen dira; ardatz horietako bakoitzak maila ezberdinetako elementuak ditu hari lotuta, era horretan, zuhaitz-erako egitura bat osatuz.</w:t>
      </w:r>
    </w:p>
    <w:p w:rsidR="006C3A01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egin ondoren,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Hizkuntza Politika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bidal </w:t>
      </w:r>
      <w:r w:rsidR="00E76115" w:rsidRPr="00804024">
        <w:rPr>
          <w:lang w:val="eu-ES"/>
        </w:rPr>
        <w:t>d</w:t>
      </w:r>
      <w:r w:rsidR="00E76115">
        <w:rPr>
          <w:lang w:val="eu-ES"/>
        </w:rPr>
        <w:t>ieza</w:t>
      </w:r>
      <w:r w:rsidR="00E76115" w:rsidRPr="00804024">
        <w:rPr>
          <w:lang w:val="eu-ES"/>
        </w:rPr>
        <w:t xml:space="preserve">ioke </w:t>
      </w:r>
      <w:r w:rsidRPr="00804024">
        <w:rPr>
          <w:lang w:val="eu-ES"/>
        </w:rPr>
        <w:t>plan hori, azken horrek gainbegira dezan.</w:t>
      </w:r>
      <w:r w:rsidR="00E725D0" w:rsidRPr="00804024">
        <w:rPr>
          <w:lang w:val="eu-ES"/>
        </w:rPr>
        <w:t xml:space="preserve"> </w:t>
      </w:r>
    </w:p>
    <w:p w:rsidR="005C645A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Teknikariak txostena eskatzen badu, HPS (Hizkuntza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>Sail</w:t>
      </w:r>
      <w:r w:rsidR="00856F8B">
        <w:rPr>
          <w:lang w:val="eu-ES"/>
        </w:rPr>
        <w:t>buruordetza</w:t>
      </w:r>
      <w:r w:rsidRPr="00804024">
        <w:rPr>
          <w:lang w:val="eu-ES"/>
        </w:rPr>
        <w:t xml:space="preserve">) Saileko Teknikariak </w:t>
      </w:r>
      <w:r w:rsidR="00915E63">
        <w:rPr>
          <w:lang w:val="eu-ES"/>
        </w:rPr>
        <w:t>Erakunde</w:t>
      </w:r>
      <w:r w:rsidRPr="00804024">
        <w:rPr>
          <w:lang w:val="eu-ES"/>
        </w:rPr>
        <w:t>aren Plan Estrategikoa aztertu eta txostena egingo du; Saileko Zuzendariak sinatuko du txosten hori.</w:t>
      </w:r>
      <w:r w:rsidR="00AB759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Txosten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ari bidaliko zaio eta, txosten horretan oinarrituta, Plan Estrategikoa aldatu ahal izango du </w:t>
      </w:r>
      <w:r w:rsidR="00915E63">
        <w:rPr>
          <w:lang w:val="eu-ES"/>
        </w:rPr>
        <w:t>Erakunde</w:t>
      </w:r>
      <w:r w:rsidRPr="00804024">
        <w:rPr>
          <w:lang w:val="eu-ES"/>
        </w:rPr>
        <w:t>ak, adierazitako ildoetara egokitzeko.</w:t>
      </w:r>
    </w:p>
    <w:p w:rsidR="00DB2D20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Behin Plan Estrategikoa sortu ondoren, Kudeaketa Plana sor d</w:t>
      </w:r>
      <w:r w:rsidR="00084C19">
        <w:rPr>
          <w:lang w:val="eu-ES"/>
        </w:rPr>
        <w:t>e</w:t>
      </w:r>
      <w:r w:rsidRPr="00804024">
        <w:rPr>
          <w:lang w:val="eu-ES"/>
        </w:rPr>
        <w:t xml:space="preserve">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Teknikariak; plan hor</w:t>
      </w:r>
      <w:r w:rsidR="00084C19">
        <w:rPr>
          <w:lang w:val="eu-ES"/>
        </w:rPr>
        <w:t>r</w:t>
      </w:r>
      <w:r w:rsidRPr="00804024">
        <w:rPr>
          <w:lang w:val="eu-ES"/>
        </w:rPr>
        <w:t xml:space="preserve">etan, Plan Estrategikoan ezarritako helburuak betetzeko </w:t>
      </w:r>
      <w:r w:rsidR="00084C19">
        <w:rPr>
          <w:lang w:val="eu-ES"/>
        </w:rPr>
        <w:t xml:space="preserve">urte bakoitzean </w:t>
      </w:r>
      <w:r w:rsidRPr="00804024">
        <w:rPr>
          <w:lang w:val="eu-ES"/>
        </w:rPr>
        <w:t>egingo diren ekintzak jasoko ditu.</w:t>
      </w:r>
    </w:p>
    <w:p w:rsidR="00431C65" w:rsidRPr="00804024" w:rsidRDefault="00CC4E38" w:rsidP="00CC4E38">
      <w:pPr>
        <w:pStyle w:val="Ttulo2"/>
        <w:spacing w:line="320" w:lineRule="auto"/>
        <w:rPr>
          <w:lang w:val="eu-ES"/>
        </w:rPr>
      </w:pPr>
      <w:bookmarkStart w:id="5" w:name="_Toc508177009"/>
      <w:bookmarkEnd w:id="2"/>
      <w:bookmarkEnd w:id="3"/>
      <w:r w:rsidRPr="00804024">
        <w:rPr>
          <w:lang w:val="eu-ES"/>
        </w:rPr>
        <w:t>Eginkizunak</w:t>
      </w:r>
      <w:bookmarkEnd w:id="5"/>
    </w:p>
    <w:p w:rsidR="000C4759" w:rsidRPr="00804024" w:rsidRDefault="00CC4E38" w:rsidP="00367D0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Honako hauek dira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Sisteman egin ditzakeen </w:t>
      </w:r>
      <w:r w:rsidR="00367D02" w:rsidRPr="00804024">
        <w:rPr>
          <w:lang w:val="eu-ES"/>
        </w:rPr>
        <w:t>eginkizunak: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Kudeatzen dituen erakundeen informazioa osatzea.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ekin lotutako Plan Estrategikoak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Plan Estrategikoa osatzen duten adierazleen betetze-mailari buruzko informazioa sartzea.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Kudeaketa Planak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Ekintzak sortzea, bai eta horiei buruzko informazioa sartzea ere.</w:t>
      </w:r>
    </w:p>
    <w:p w:rsidR="00F02A56" w:rsidRPr="00804024" w:rsidRDefault="00367D02" w:rsidP="00367D02">
      <w:pPr>
        <w:pStyle w:val="Ttulo2"/>
        <w:spacing w:line="320" w:lineRule="auto"/>
        <w:rPr>
          <w:lang w:val="eu-ES"/>
        </w:rPr>
      </w:pPr>
      <w:bookmarkStart w:id="6" w:name="_Toc508177010"/>
      <w:r w:rsidRPr="00804024">
        <w:rPr>
          <w:lang w:val="eu-ES"/>
        </w:rPr>
        <w:t>Hasiera</w:t>
      </w:r>
      <w:bookmarkEnd w:id="6"/>
    </w:p>
    <w:p w:rsidR="00E35537" w:rsidRPr="00804024" w:rsidRDefault="00915E63" w:rsidP="00990B41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990B41" w:rsidRPr="00804024">
        <w:rPr>
          <w:lang w:val="eu-ES"/>
        </w:rPr>
        <w:t xml:space="preserve">ko Teknikaria Ziurtagiri Digital bidez </w:t>
      </w:r>
      <w:r w:rsidR="00EE44B9" w:rsidRPr="00804024">
        <w:rPr>
          <w:lang w:val="eu-ES"/>
        </w:rPr>
        <w:t>balioztatu</w:t>
      </w:r>
      <w:r w:rsidR="00990B41" w:rsidRPr="00804024">
        <w:rPr>
          <w:lang w:val="eu-ES"/>
        </w:rPr>
        <w:t xml:space="preserve"> beharko da XLNET-en; ziurtagiri hori izan daiteke: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aren ziurtagiria.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NAN elektronikoa.</w:t>
      </w:r>
    </w:p>
    <w:p w:rsidR="00E35537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>Izenperen Itsasontzien Jokoa.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Herritarraren ziurtagiria.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(Izenpe)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(FNMT)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Langile publikoen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Eusko Jaurlaritzako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Erakundeko ordezkariaren ziurtagiria</w:t>
      </w:r>
    </w:p>
    <w:p w:rsidR="00005EFA" w:rsidRPr="00005EFA" w:rsidRDefault="00005EFA" w:rsidP="005D168F">
      <w:pPr>
        <w:pStyle w:val="Prrafodelista"/>
        <w:spacing w:line="320" w:lineRule="auto"/>
      </w:pPr>
    </w:p>
    <w:p w:rsidR="00E35537" w:rsidRPr="00804024" w:rsidRDefault="00A542F4" w:rsidP="006A4EC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 </w:t>
      </w:r>
      <w:r w:rsidR="00915E63">
        <w:rPr>
          <w:lang w:val="eu-ES"/>
        </w:rPr>
        <w:t>Erakunde</w:t>
      </w:r>
      <w:r w:rsidRPr="00804024">
        <w:rPr>
          <w:lang w:val="eu-ES"/>
        </w:rPr>
        <w:t>-z</w:t>
      </w:r>
      <w:r w:rsidR="00990B41" w:rsidRPr="00804024">
        <w:rPr>
          <w:lang w:val="eu-ES"/>
        </w:rPr>
        <w:t>iurtagiri</w:t>
      </w:r>
      <w:r w:rsidR="00005EFA">
        <w:rPr>
          <w:lang w:val="eu-ES"/>
        </w:rPr>
        <w:t>, Ordezkariaren ziurtagiri, Langile publikoen ziurtagiri edo Eusko Jaurlaritzako ziurtagiri</w:t>
      </w:r>
      <w:r w:rsidR="00990B41" w:rsidRPr="00804024">
        <w:rPr>
          <w:lang w:val="eu-ES"/>
        </w:rPr>
        <w:t xml:space="preserve"> bidez </w:t>
      </w:r>
      <w:r w:rsidRPr="00804024">
        <w:rPr>
          <w:lang w:val="eu-ES"/>
        </w:rPr>
        <w:t xml:space="preserve">kautotzen ez den kasuetan, </w:t>
      </w:r>
      <w:r w:rsidR="006A4EC8" w:rsidRPr="00804024">
        <w:rPr>
          <w:lang w:val="eu-ES"/>
        </w:rPr>
        <w:t xml:space="preserve">Sistemak Ordezkarien Erregistroaren bitartez jakingo du zein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tan lan egiten duen, eta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 horien gain bakarrik jardun ahal izango du.</w:t>
      </w:r>
    </w:p>
    <w:p w:rsidR="00B030F0" w:rsidRDefault="006A4EC8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Gainera, Sisteman sartu ahal izateko, erabiltzaileak Sisteman alta emanda egon beharko du, bai eta </w:t>
      </w:r>
      <w:r w:rsidR="00915E63">
        <w:rPr>
          <w:lang w:val="eu-ES"/>
        </w:rPr>
        <w:t>Erakunde</w:t>
      </w:r>
      <w:r w:rsidRPr="00804024">
        <w:rPr>
          <w:lang w:val="eu-ES"/>
        </w:rPr>
        <w:t>ak ere –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>zeregin horiek Kultura eta Hizkuntza Politika Saileko Teknikariak egiten ditu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 xml:space="preserve">–, eta ezarrita egon behar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eta </w:t>
      </w:r>
      <w:r w:rsidR="00915E63">
        <w:rPr>
          <w:lang w:val="eu-ES"/>
        </w:rPr>
        <w:t>Erakunde</w:t>
      </w:r>
      <w:r w:rsidRPr="00804024">
        <w:rPr>
          <w:lang w:val="eu-ES"/>
        </w:rPr>
        <w:t>aren arteko harremana.</w:t>
      </w:r>
      <w:r w:rsidR="00B030F0">
        <w:rPr>
          <w:lang w:val="eu-ES"/>
        </w:rPr>
        <w:t xml:space="preserve">  </w:t>
      </w:r>
    </w:p>
    <w:p w:rsidR="00B030F0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868717F" wp14:editId="59D70E12">
            <wp:extent cx="5152445" cy="291435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5359" cy="291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Pr="00804024" w:rsidRDefault="006A4EC8" w:rsidP="00B030F0">
      <w:pPr>
        <w:spacing w:line="320" w:lineRule="auto"/>
        <w:ind w:left="1418" w:firstLine="709"/>
        <w:rPr>
          <w:noProof/>
          <w:lang w:val="eu-ES"/>
        </w:rPr>
      </w:pPr>
      <w:r w:rsidRPr="00804024">
        <w:rPr>
          <w:lang w:val="eu-ES"/>
        </w:rPr>
        <w:t>1. Irudia.</w:t>
      </w:r>
      <w:r w:rsidR="00E35537" w:rsidRPr="00804024">
        <w:rPr>
          <w:lang w:val="eu-ES"/>
        </w:rPr>
        <w:t xml:space="preserve"> </w:t>
      </w:r>
      <w:r w:rsidRPr="00804024">
        <w:rPr>
          <w:lang w:val="eu-ES"/>
        </w:rPr>
        <w:t>XLNET-en hasierako pantaila</w:t>
      </w:r>
    </w:p>
    <w:p w:rsidR="00E35537" w:rsidRPr="00804024" w:rsidRDefault="006A4EC8" w:rsidP="006A4EC8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>Behin Sistema horretan kautotu ondoren, pantaila batera edo bestera sartuko da erabiltzailea, zenbait faktoreren arabera: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etakoren batek ez badauka beharrezko informazio guztia emanda, Sistemak informazio hori sartzeko pantailak aurkeztuko dizkio: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</w:t>
      </w:r>
      <w:r w:rsidR="00915E63">
        <w:rPr>
          <w:lang w:val="eu-ES"/>
        </w:rPr>
        <w:t>Erakunde</w:t>
      </w:r>
      <w:r w:rsidRPr="00804024">
        <w:rPr>
          <w:lang w:val="eu-ES"/>
        </w:rPr>
        <w:t>ak Bilatzeko pantaila aurkeztuko zaio, handik informazioa editatzeko.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</w:t>
      </w:r>
      <w:r w:rsidR="00A83A55" w:rsidRPr="00804024">
        <w:rPr>
          <w:lang w:val="eu-ES"/>
        </w:rPr>
        <w:t>arra kudeatzen badu, Xehetasunei buruzko</w:t>
      </w:r>
      <w:r w:rsidRPr="00804024">
        <w:rPr>
          <w:lang w:val="eu-ES"/>
        </w:rPr>
        <w:t xml:space="preserve"> pantaila aurkeztuko zaio, informazioa sar dezan.</w:t>
      </w:r>
    </w:p>
    <w:p w:rsidR="003F39EF" w:rsidRPr="00804024" w:rsidRDefault="00915E63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>
        <w:rPr>
          <w:lang w:val="eu-ES"/>
        </w:rPr>
        <w:t>Erakunde</w:t>
      </w:r>
      <w:r w:rsidR="006A4EC8" w:rsidRPr="00804024">
        <w:rPr>
          <w:lang w:val="eu-ES"/>
        </w:rPr>
        <w:t>aren honako datu hauek alda ditzake erabiltzaileak:</w:t>
      </w:r>
    </w:p>
    <w:p w:rsidR="003F39EF" w:rsidRPr="00804024" w:rsidRDefault="00756309" w:rsidP="00756309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Helbide elektronikoa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Telefono zenbakia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7002C9" w:rsidRPr="00804024" w:rsidRDefault="006A4EC8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 w:rsidRPr="00804024">
        <w:rPr>
          <w:lang w:val="eu-ES"/>
        </w:rPr>
        <w:t xml:space="preserve">Behin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guztiei buruzko informazioa sartuta dagoenean, hurrengo puntuan adierazten den kasuari dagokion pantaila aurkeztuko dio Sistemak erabiltzaileari.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ei buruzko informazioa behar bezala sartuta baldin badago, honako hau aurkeztuko dio Sistemak: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Hasierako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badu.</w:t>
      </w:r>
    </w:p>
    <w:p w:rsidR="007002C9" w:rsidRPr="00804024" w:rsidRDefault="00C83B50" w:rsidP="00C83B50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Hastera doan saioan zein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rekin lan egin nahi duen aukeratzeko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badu.</w:t>
      </w:r>
    </w:p>
    <w:p w:rsidR="00EA683F" w:rsidRPr="00804024" w:rsidRDefault="00C83B50" w:rsidP="00C83B50">
      <w:pPr>
        <w:pStyle w:val="Ttulo1"/>
        <w:spacing w:line="320" w:lineRule="auto"/>
        <w:rPr>
          <w:lang w:val="eu-ES"/>
        </w:rPr>
      </w:pPr>
      <w:bookmarkStart w:id="7" w:name="_Toc508177011"/>
      <w:r w:rsidRPr="00804024">
        <w:rPr>
          <w:lang w:val="eu-ES"/>
        </w:rPr>
        <w:lastRenderedPageBreak/>
        <w:t>Glosarioa</w:t>
      </w:r>
      <w:bookmarkEnd w:id="7"/>
    </w:p>
    <w:p w:rsidR="00A92724" w:rsidRPr="00804024" w:rsidRDefault="00A92724" w:rsidP="00A92724">
      <w:pPr>
        <w:rPr>
          <w:lang w:val="eu-ES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Deskribapena</w:t>
            </w:r>
          </w:p>
        </w:tc>
      </w:tr>
      <w:tr w:rsidR="00A92724" w:rsidRPr="00D772A2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C83B50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856F8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lang w:val="eu-ES"/>
              </w:rPr>
              <w:t>Hizkuntza Politika</w:t>
            </w:r>
            <w:r w:rsidR="00856F8B">
              <w:rPr>
                <w:lang w:val="eu-ES"/>
              </w:rPr>
              <w:t>rako</w:t>
            </w:r>
            <w:r w:rsidRPr="00804024">
              <w:rPr>
                <w:lang w:val="eu-ES"/>
              </w:rPr>
              <w:t xml:space="preserve"> Sail</w:t>
            </w:r>
            <w:r w:rsidR="00856F8B">
              <w:rPr>
                <w:lang w:val="eu-ES"/>
              </w:rPr>
              <w:t>buruordetzako</w:t>
            </w:r>
            <w:r w:rsidRPr="00804024">
              <w:rPr>
                <w:lang w:val="eu-ES"/>
              </w:rPr>
              <w:t xml:space="preserve"> teknikaria.</w:t>
            </w:r>
            <w:r w:rsidR="00A92724" w:rsidRPr="00804024">
              <w:rPr>
                <w:lang w:val="eu-ES"/>
              </w:rPr>
              <w:t xml:space="preserve"> </w:t>
            </w:r>
            <w:r w:rsidRPr="00804024">
              <w:rPr>
                <w:lang w:val="eu-ES"/>
              </w:rPr>
              <w:t xml:space="preserve">Sistema administratzeaz eta </w:t>
            </w:r>
            <w:r w:rsidR="00915E63">
              <w:rPr>
                <w:lang w:val="eu-ES"/>
              </w:rPr>
              <w:t>Erakunde</w:t>
            </w:r>
            <w:r w:rsidRPr="00804024">
              <w:rPr>
                <w:lang w:val="eu-ES"/>
              </w:rPr>
              <w:t>aren Teknikariak bidalitako Plan Estrategikoa aztertzeaz arduratzen da, hark planari buruzko txostena eskatzen badu.</w:t>
            </w:r>
          </w:p>
        </w:tc>
      </w:tr>
      <w:tr w:rsidR="00A92724" w:rsidRPr="00D772A2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 w:rsidP="00182C9D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04024">
              <w:rPr>
                <w:szCs w:val="22"/>
                <w:lang w:val="eu-ES" w:eastAsia="eu-ES" w:bidi="eu-ES"/>
              </w:rPr>
              <w:t xml:space="preserve"> </w:t>
            </w:r>
            <w:r w:rsidRPr="00804024">
              <w:rPr>
                <w:szCs w:val="22"/>
                <w:lang w:val="eu-ES" w:eastAsia="eu-ES" w:bidi="eu-ES"/>
              </w:rPr>
              <w:t xml:space="preserve">Web aplikazioak garatzen laguntzen duen baliabide-multzoa (liburutegiak, </w:t>
            </w:r>
            <w:r w:rsidRPr="00804024">
              <w:rPr>
                <w:i/>
                <w:szCs w:val="22"/>
                <w:lang w:val="eu-ES" w:eastAsia="eu-ES" w:bidi="eu-ES"/>
              </w:rPr>
              <w:t>framework</w:t>
            </w:r>
            <w:r w:rsidRPr="00804024">
              <w:rPr>
                <w:szCs w:val="22"/>
                <w:lang w:val="eu-ES" w:eastAsia="eu-ES" w:bidi="eu-ES"/>
              </w:rPr>
              <w:t>ak, osagaiak).</w:t>
            </w:r>
          </w:p>
        </w:tc>
      </w:tr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>
            <w:pPr>
              <w:rPr>
                <w:szCs w:val="22"/>
                <w:lang w:val="eu-ES" w:eastAsia="eu-ES" w:bidi="eu-ES"/>
              </w:rPr>
            </w:pPr>
            <w:proofErr w:type="spellStart"/>
            <w:r w:rsidRPr="00804024">
              <w:rPr>
                <w:szCs w:val="22"/>
                <w:lang w:val="eu-ES"/>
              </w:rPr>
              <w:t>XLNETs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A92724" w:rsidRPr="00804024" w:rsidRDefault="00A92724" w:rsidP="00A92724">
      <w:pPr>
        <w:rPr>
          <w:lang w:val="eu-ES"/>
        </w:rPr>
      </w:pPr>
    </w:p>
    <w:p w:rsidR="00431C65" w:rsidRPr="00804024" w:rsidRDefault="00182C9D" w:rsidP="00182C9D">
      <w:pPr>
        <w:pStyle w:val="Ttulo1"/>
        <w:spacing w:line="320" w:lineRule="auto"/>
        <w:rPr>
          <w:lang w:val="eu-ES"/>
        </w:rPr>
      </w:pPr>
      <w:bookmarkStart w:id="8" w:name="_Toc508177012"/>
      <w:r w:rsidRPr="00804024">
        <w:rPr>
          <w:lang w:val="eu-ES"/>
        </w:rPr>
        <w:lastRenderedPageBreak/>
        <w:t>Pantailaren antolaera</w:t>
      </w:r>
      <w:bookmarkEnd w:id="8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Jarraian, Sistemaren pantailen egitura orokorra deskribatzen da.</w:t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9" w:name="_Toc508177013"/>
      <w:r w:rsidRPr="00804024">
        <w:rPr>
          <w:lang w:val="eu-ES"/>
        </w:rPr>
        <w:t>Goiburua</w:t>
      </w:r>
      <w:bookmarkEnd w:id="9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Orrialdearen goiburua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C22BBAD" wp14:editId="1B86A907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10" w:name="_Toc508177014"/>
      <w:r w:rsidRPr="00804024">
        <w:rPr>
          <w:lang w:val="eu-ES"/>
        </w:rPr>
        <w:t>Lan-eremua</w:t>
      </w:r>
      <w:bookmarkEnd w:id="10"/>
    </w:p>
    <w:p w:rsidR="00B030F0" w:rsidRDefault="00182C9D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>Hainbat ataletan banatuta dago lan-eremua; hauexek dira, hain zuzen ere:</w:t>
      </w: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6326E3" w:rsidRPr="00804024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BD840E8" wp14:editId="3ABAA38C">
            <wp:extent cx="5612130" cy="39814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804024" w:rsidRDefault="00B030F0" w:rsidP="005C0E8E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C0E8E" w:rsidRPr="00804024">
        <w:rPr>
          <w:lang w:val="eu-ES"/>
        </w:rPr>
        <w:t>. Irudia.</w:t>
      </w:r>
      <w:r w:rsidR="006326E3" w:rsidRPr="00804024">
        <w:rPr>
          <w:lang w:val="eu-ES"/>
        </w:rPr>
        <w:t xml:space="preserve"> </w:t>
      </w:r>
      <w:r w:rsidR="005C0E8E" w:rsidRPr="00804024">
        <w:rPr>
          <w:lang w:val="eu-ES"/>
        </w:rPr>
        <w:t>Lan-eremuaren irudia</w:t>
      </w:r>
    </w:p>
    <w:p w:rsidR="002D4EF1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1" w:name="_Toc508177015"/>
      <w:r w:rsidRPr="00804024">
        <w:rPr>
          <w:lang w:val="eu-ES"/>
        </w:rPr>
        <w:t>Menuak</w:t>
      </w:r>
      <w:bookmarkEnd w:id="11"/>
    </w:p>
    <w:p w:rsidR="009A6005" w:rsidRPr="00804024" w:rsidRDefault="005C0E8E" w:rsidP="005C0E8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Menuaren atalean, </w:t>
      </w:r>
      <w:r w:rsidR="00915E63">
        <w:rPr>
          <w:lang w:val="eu-ES"/>
        </w:rPr>
        <w:t>Erakunde</w:t>
      </w:r>
      <w:r w:rsidRPr="00804024">
        <w:rPr>
          <w:lang w:val="eu-ES"/>
        </w:rPr>
        <w:t>aren Teknikariak erabil ditzakeen aukerak bistaratzen dira:</w:t>
      </w:r>
    </w:p>
    <w:p w:rsidR="009A6005" w:rsidRPr="00804024" w:rsidRDefault="00B030F0" w:rsidP="009A6005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945BC95" wp14:editId="68F45C97">
            <wp:extent cx="5612130" cy="20891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Hasiera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berriro erakusten du aplikazioaren hasierako pantaila.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 xml:space="preserve">Gaztelera </w:t>
      </w:r>
      <w:r w:rsidRPr="00804024">
        <w:rPr>
          <w:lang w:val="eu-ES"/>
        </w:rPr>
        <w:t xml:space="preserve">/ </w:t>
      </w:r>
      <w:r w:rsidRPr="00804024">
        <w:rPr>
          <w:b/>
          <w:lang w:val="eu-ES"/>
        </w:rPr>
        <w:t>Euskara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hizkuntza aldatzeko aukera ematen dio erabiltzaileari.</w:t>
      </w:r>
    </w:p>
    <w:p w:rsidR="009671FE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Erabiltzailearen eskuliburua:</w:t>
      </w:r>
      <w:r w:rsidR="009671FE" w:rsidRPr="00804024">
        <w:rPr>
          <w:lang w:val="eu-ES"/>
        </w:rPr>
        <w:t xml:space="preserve"> </w:t>
      </w:r>
      <w:r w:rsidRPr="00804024">
        <w:rPr>
          <w:lang w:val="eu-ES"/>
        </w:rPr>
        <w:t>aplikaziora sartzeko erabiltzen den profilari dagokion erabiltzailearen eskuliburua jaisteko aukera ematen dio erabiltzaileari.</w:t>
      </w:r>
    </w:p>
    <w:p w:rsidR="00221034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2" w:name="_Toc508177016"/>
      <w:r w:rsidRPr="00804024">
        <w:rPr>
          <w:lang w:val="eu-ES"/>
        </w:rPr>
        <w:t>Erabiltzailea identifikatzea eta nabigazio-bidea</w:t>
      </w:r>
      <w:bookmarkEnd w:id="12"/>
      <w:r w:rsidRPr="00804024">
        <w:rPr>
          <w:lang w:val="eu-ES"/>
        </w:rPr>
        <w:t xml:space="preserve"> </w:t>
      </w:r>
    </w:p>
    <w:p w:rsidR="006326E3" w:rsidRPr="00804024" w:rsidRDefault="005C0E8E" w:rsidP="0071087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Atal horretan, konektatutako erabiltzailearen izena eta zein pantailatan gauden adierazten duen </w:t>
      </w:r>
      <w:r w:rsidR="00710875" w:rsidRPr="00804024">
        <w:rPr>
          <w:lang w:val="eu-ES"/>
        </w:rPr>
        <w:t>nabigazio-bidea erakusten dira.</w:t>
      </w:r>
    </w:p>
    <w:p w:rsidR="006326E3" w:rsidRPr="00804024" w:rsidRDefault="00B030F0" w:rsidP="006326E3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DDA0DEC" wp14:editId="1627807D">
            <wp:extent cx="5612130" cy="16446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Default="00710875" w:rsidP="001E1FE2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lastRenderedPageBreak/>
        <w:t>Gainera, “</w:t>
      </w:r>
      <w:r w:rsidR="00B030F0">
        <w:rPr>
          <w:lang w:val="eu-ES"/>
        </w:rPr>
        <w:t>Saioa itxi</w:t>
      </w:r>
      <w:r w:rsidRPr="00804024">
        <w:rPr>
          <w:lang w:val="eu-ES"/>
        </w:rPr>
        <w:t>” ekintza aurkezten du atalak; horren bitartez, aplikaziotik irten daiteke erabiltzailea.</w:t>
      </w:r>
      <w:r w:rsidR="00C634D1" w:rsidRPr="00804024">
        <w:rPr>
          <w:lang w:val="eu-ES"/>
        </w:rPr>
        <w:t xml:space="preserve"> </w:t>
      </w:r>
      <w:r w:rsidRPr="00804024">
        <w:rPr>
          <w:lang w:val="eu-ES"/>
        </w:rPr>
        <w:t>Ekintza hori sakatzen duenean, XLNETs pantailara birbideratzen du erabiltzailea Sistemak, berriro kautotu dadin.</w:t>
      </w:r>
    </w:p>
    <w:p w:rsidR="002D4EF1" w:rsidRPr="00804024" w:rsidRDefault="00710875" w:rsidP="00710875">
      <w:pPr>
        <w:pStyle w:val="Ttulo3"/>
        <w:spacing w:line="320" w:lineRule="auto"/>
        <w:rPr>
          <w:lang w:val="eu-ES"/>
        </w:rPr>
      </w:pPr>
      <w:bookmarkStart w:id="13" w:name="_Toc508177017"/>
      <w:r w:rsidRPr="00804024">
        <w:rPr>
          <w:lang w:val="eu-ES"/>
        </w:rPr>
        <w:t>Datuak eta edukiak</w:t>
      </w:r>
      <w:bookmarkEnd w:id="13"/>
    </w:p>
    <w:p w:rsidR="00237FFD" w:rsidRPr="00804024" w:rsidRDefault="00710875" w:rsidP="005528F3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Lan-eremuaren erdiko atalean erakusten da pantailen edukia.</w:t>
      </w:r>
    </w:p>
    <w:p w:rsidR="00237FFD" w:rsidRPr="00804024" w:rsidRDefault="00B030F0" w:rsidP="00237FF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BB05E4" wp14:editId="15EF9E08">
            <wp:extent cx="5612130" cy="39833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Pr="00804024" w:rsidRDefault="00B030F0" w:rsidP="00710875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710875" w:rsidRPr="00804024">
        <w:rPr>
          <w:lang w:val="eu-ES"/>
        </w:rPr>
        <w:t>. Irudia.</w:t>
      </w:r>
      <w:r w:rsidR="00237FFD" w:rsidRPr="00804024">
        <w:rPr>
          <w:lang w:val="eu-ES"/>
        </w:rPr>
        <w:t xml:space="preserve"> </w:t>
      </w:r>
      <w:r w:rsidR="00710875" w:rsidRPr="00804024">
        <w:rPr>
          <w:lang w:val="eu-ES"/>
        </w:rPr>
        <w:t>Lan-eremuaren irudia, erdiko atala aukeratuta duela</w:t>
      </w:r>
    </w:p>
    <w:p w:rsidR="002918E2" w:rsidRPr="00804024" w:rsidRDefault="002918E2" w:rsidP="002918E2">
      <w:pPr>
        <w:pStyle w:val="Imgen"/>
        <w:jc w:val="both"/>
        <w:rPr>
          <w:lang w:val="eu-ES"/>
        </w:rPr>
      </w:pPr>
    </w:p>
    <w:p w:rsidR="00431C65" w:rsidRPr="00804024" w:rsidRDefault="00710875" w:rsidP="00710875">
      <w:pPr>
        <w:pStyle w:val="Ttulo2"/>
        <w:spacing w:line="320" w:lineRule="auto"/>
        <w:rPr>
          <w:lang w:val="eu-ES"/>
        </w:rPr>
      </w:pPr>
      <w:bookmarkStart w:id="14" w:name="_Toc508177018"/>
      <w:r w:rsidRPr="00804024">
        <w:rPr>
          <w:lang w:val="eu-ES"/>
        </w:rPr>
        <w:t>Orri-oina</w:t>
      </w:r>
      <w:bookmarkEnd w:id="14"/>
    </w:p>
    <w:p w:rsidR="00E328E8" w:rsidRPr="00804024" w:rsidRDefault="00710875" w:rsidP="00B030F0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Orrialdearen orri-oina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3D8FA24" wp14:editId="46012BF7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804024" w:rsidRDefault="00915E63" w:rsidP="00710875">
      <w:pPr>
        <w:pStyle w:val="Ttulo1"/>
        <w:spacing w:line="320" w:lineRule="auto"/>
        <w:rPr>
          <w:lang w:val="eu-ES"/>
        </w:rPr>
      </w:pPr>
      <w:bookmarkStart w:id="15" w:name="_Toc508177019"/>
      <w:r>
        <w:rPr>
          <w:lang w:val="eu-ES"/>
        </w:rPr>
        <w:lastRenderedPageBreak/>
        <w:t>Erakunde</w:t>
      </w:r>
      <w:r w:rsidR="00710875" w:rsidRPr="00804024">
        <w:rPr>
          <w:lang w:val="eu-ES"/>
        </w:rPr>
        <w:t>aren datuak eguneratzea</w:t>
      </w:r>
      <w:bookmarkEnd w:id="15"/>
    </w:p>
    <w:p w:rsidR="007F29FF" w:rsidRPr="00804024" w:rsidRDefault="00710875" w:rsidP="00796FDA">
      <w:pPr>
        <w:spacing w:line="320" w:lineRule="auto"/>
        <w:rPr>
          <w:lang w:val="eu-ES"/>
        </w:rPr>
      </w:pPr>
      <w:r w:rsidRPr="00804024">
        <w:rPr>
          <w:lang w:val="eu-ES"/>
        </w:rPr>
        <w:t>Erabiltzaileak kudeatzen d</w:t>
      </w:r>
      <w:r w:rsidR="00796FDA" w:rsidRPr="00804024">
        <w:rPr>
          <w:lang w:val="eu-ES"/>
        </w:rPr>
        <w:t xml:space="preserve">uen/dituen 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aren/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en informazioa osatu gabe baldin badago, Sistemak informazio hori sartzeko pantaila aurkeztuko dio.</w:t>
      </w:r>
    </w:p>
    <w:p w:rsidR="007F29FF" w:rsidRPr="00804024" w:rsidRDefault="00796FDA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badu, Sistemak zuzenean aurkeztuko d</w:t>
      </w:r>
      <w:r w:rsidR="00A83A55" w:rsidRPr="00804024">
        <w:rPr>
          <w:lang w:val="eu-ES"/>
        </w:rPr>
        <w:t>io Xehetasunei buruzko</w:t>
      </w:r>
      <w:r w:rsidRPr="00804024">
        <w:rPr>
          <w:lang w:val="eu-ES"/>
        </w:rPr>
        <w:t xml:space="preserve"> pantaila bat,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horri buruz lehendik dagoen informazioarekin.</w:t>
      </w:r>
    </w:p>
    <w:p w:rsidR="00380607" w:rsidRPr="00804024" w:rsidRDefault="00CC7808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556ED7D" wp14:editId="70F7E3FF">
            <wp:extent cx="5612130" cy="3553460"/>
            <wp:effectExtent l="0" t="0" r="7620" b="889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rPr>
          <w:lang w:val="eu-ES"/>
        </w:rPr>
      </w:pPr>
      <w:r>
        <w:rPr>
          <w:lang w:val="eu-ES"/>
        </w:rPr>
        <w:t>4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aren xehetasunei buruzko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Sistemak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ak Bilatzeko pantaila aurkeztuko dio; pantaila horretan, informazioa eguneratu nahi dion </w:t>
      </w:r>
      <w:r w:rsidR="00915E63">
        <w:rPr>
          <w:lang w:val="eu-ES"/>
        </w:rPr>
        <w:t>Erakunde</w:t>
      </w:r>
      <w:r w:rsidRPr="00804024">
        <w:rPr>
          <w:lang w:val="eu-ES"/>
        </w:rPr>
        <w:t>a bilatzeko irizpideak aurkituko ditu.</w:t>
      </w:r>
    </w:p>
    <w:p w:rsidR="00380607" w:rsidRPr="00804024" w:rsidRDefault="00B030F0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DF9420C" wp14:editId="50447C85">
            <wp:extent cx="5612130" cy="192722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ind w:left="1418" w:firstLine="709"/>
        <w:jc w:val="both"/>
        <w:rPr>
          <w:lang w:val="eu-ES"/>
        </w:rPr>
      </w:pPr>
      <w:r>
        <w:rPr>
          <w:lang w:val="eu-ES"/>
        </w:rPr>
        <w:lastRenderedPageBreak/>
        <w:t>5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ak bilatzeko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>Honako hauek dira bilaketa egiteko irizpideak:</w:t>
      </w:r>
    </w:p>
    <w:p w:rsidR="007F29FF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izena.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IF</w:t>
      </w:r>
      <w:r w:rsidR="00E97C2F">
        <w:rPr>
          <w:lang w:val="eu-ES"/>
        </w:rPr>
        <w:t>Z</w:t>
      </w:r>
      <w:r w:rsidR="00A83A55" w:rsidRPr="00804024">
        <w:rPr>
          <w:lang w:val="eu-ES"/>
        </w:rPr>
        <w:t>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Lurralde Historikoa.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udalerria.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 xml:space="preserve"> mota.</w:t>
      </w:r>
    </w:p>
    <w:p w:rsidR="002E4735" w:rsidRPr="00804024" w:rsidRDefault="00A83A55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Behin bilaketarako irizpideak sartu ondoren, “</w:t>
      </w:r>
      <w:r w:rsidRPr="00804024">
        <w:rPr>
          <w:i/>
          <w:lang w:val="eu-ES"/>
        </w:rPr>
        <w:t>Iragazi”</w:t>
      </w:r>
      <w:r w:rsidRPr="00804024">
        <w:rPr>
          <w:lang w:val="eu-ES"/>
        </w:rPr>
        <w:t xml:space="preserve"> aukera sakatu beharko du erabiltzaileak, </w:t>
      </w:r>
      <w:r w:rsidR="00915E63">
        <w:rPr>
          <w:lang w:val="eu-ES"/>
        </w:rPr>
        <w:t>Erakunde</w:t>
      </w:r>
      <w:r w:rsidRPr="00804024">
        <w:rPr>
          <w:lang w:val="eu-ES"/>
        </w:rPr>
        <w:t>a adierazitako parametroen arabera bilatzeko.</w:t>
      </w:r>
      <w:r w:rsidR="002E4735" w:rsidRPr="00804024">
        <w:rPr>
          <w:lang w:val="eu-ES"/>
        </w:rPr>
        <w:t xml:space="preserve"> </w:t>
      </w:r>
      <w:r w:rsidR="00804024" w:rsidRPr="00804024">
        <w:rPr>
          <w:lang w:val="eu-ES"/>
        </w:rPr>
        <w:t>Bilaketarako irizpideen azpiko aldean erakusten den taulan aurkezten ditu emaitzak Sistemak</w:t>
      </w:r>
      <w:r w:rsidR="00A25F59" w:rsidRPr="00804024">
        <w:rPr>
          <w:lang w:val="eu-ES"/>
        </w:rPr>
        <w:t>.</w:t>
      </w:r>
      <w:r w:rsidR="00443A89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25F59" w:rsidRPr="00804024">
        <w:rPr>
          <w:lang w:val="eu-ES"/>
        </w:rPr>
        <w:t xml:space="preserve"> bakoitzaren ondorengo informazioa aurkezten da: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izena.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helbidea.</w:t>
      </w:r>
    </w:p>
    <w:p w:rsidR="00443A89" w:rsidRPr="00804024" w:rsidRDefault="00915E63" w:rsidP="0075630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harremanetarako helbide elektronikoa.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harremanetarako telefono zenbakia.</w:t>
      </w:r>
    </w:p>
    <w:p w:rsidR="006B7C51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en bilaketa egiten du, bilaketarako adierazitako irizpideen arabera.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Editatu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erakusten du, aukeratutako </w:t>
      </w:r>
      <w:r w:rsidR="00915E63">
        <w:rPr>
          <w:lang w:val="eu-ES"/>
        </w:rPr>
        <w:t>Erakunde</w:t>
      </w:r>
      <w:r w:rsidRPr="00804024">
        <w:rPr>
          <w:lang w:val="eu-ES"/>
        </w:rPr>
        <w:t>aren informazioarekin.</w:t>
      </w:r>
    </w:p>
    <w:p w:rsidR="00795196" w:rsidRPr="00804024" w:rsidRDefault="00915E63" w:rsidP="00A25F5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 xml:space="preserve">aren datuak aldatzeko,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bat aukeratu behar du erabiltzaileak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horren gainean sakatuta, eta </w:t>
      </w:r>
      <w:r w:rsidR="00A25F59" w:rsidRPr="00804024">
        <w:rPr>
          <w:i/>
          <w:lang w:val="eu-ES"/>
        </w:rPr>
        <w:t>“Edita</w:t>
      </w:r>
      <w:r w:rsidR="00F660BB" w:rsidRPr="00804024">
        <w:rPr>
          <w:i/>
          <w:lang w:val="eu-ES"/>
        </w:rPr>
        <w:t>tu</w:t>
      </w:r>
      <w:r w:rsidR="00A25F59" w:rsidRPr="00804024">
        <w:rPr>
          <w:lang w:val="eu-ES"/>
        </w:rPr>
        <w:t>” ekintza aukeratu, pantailaren izenburuaren azpian erakusten dena.</w:t>
      </w:r>
      <w:r w:rsidR="00795196" w:rsidRPr="00804024">
        <w:rPr>
          <w:lang w:val="eu-ES"/>
        </w:rPr>
        <w:t xml:space="preserve"> </w:t>
      </w:r>
      <w:r w:rsidR="00A25F59" w:rsidRPr="00804024">
        <w:rPr>
          <w:lang w:val="eu-ES"/>
        </w:rPr>
        <w:t xml:space="preserve">Beste aukera bat da aukeratutako </w:t>
      </w:r>
      <w:r w:rsidR="009D3B13" w:rsidRPr="00804024">
        <w:rPr>
          <w:lang w:val="eu-ES"/>
        </w:rPr>
        <w:t>errenkadaren</w:t>
      </w:r>
      <w:r w:rsidR="00A25F59" w:rsidRPr="00804024">
        <w:rPr>
          <w:lang w:val="eu-ES"/>
        </w:rPr>
        <w:t xml:space="preserve"> gainean bi aldiz sakatzea (klik bikoitza).</w:t>
      </w:r>
    </w:p>
    <w:p w:rsidR="006D3A3B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hori egikaritzerakoan,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erakutsiko du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ari buruz Sisteman gordetako informazioarekin:</w:t>
      </w:r>
    </w:p>
    <w:p w:rsidR="004C1C43" w:rsidRPr="00804024" w:rsidRDefault="00E97C2F" w:rsidP="00E17BE3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C12DC56" wp14:editId="50B9CD67">
            <wp:extent cx="5612130" cy="6228715"/>
            <wp:effectExtent l="0" t="0" r="7620" b="63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22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C43" w:rsidRPr="00804024" w:rsidRDefault="00B030F0" w:rsidP="00756309">
      <w:pPr>
        <w:pStyle w:val="Imgen"/>
        <w:spacing w:line="320" w:lineRule="auto"/>
        <w:rPr>
          <w:lang w:val="eu-ES"/>
        </w:rPr>
      </w:pPr>
      <w:r>
        <w:rPr>
          <w:lang w:val="eu-ES"/>
        </w:rPr>
        <w:t>6</w:t>
      </w:r>
      <w:r w:rsidR="00756309" w:rsidRPr="00804024">
        <w:rPr>
          <w:lang w:val="eu-ES"/>
        </w:rPr>
        <w:t>. Irudia.</w:t>
      </w:r>
      <w:r w:rsidR="004C1C43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756309" w:rsidRPr="00804024">
        <w:rPr>
          <w:lang w:val="eu-ES"/>
        </w:rPr>
        <w:t>aren Xehetasunei buruzko pantaila</w:t>
      </w:r>
    </w:p>
    <w:p w:rsidR="004C1C43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ko Teknikariak ondorengo informazioa sartu behar du pantaila horretan: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helbide elektronikoa.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telefono zenbakia.</w:t>
      </w:r>
    </w:p>
    <w:p w:rsidR="004C1C4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E17BE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Aplikazioa elebitan edo euskaraz bakarrik ikusi nahi duen adierazi.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t>Behin informazioa sartu ondoren, “</w:t>
      </w:r>
      <w:r w:rsidRPr="00804024">
        <w:rPr>
          <w:i/>
          <w:lang w:val="eu-ES"/>
        </w:rPr>
        <w:t>Gorde</w:t>
      </w:r>
      <w:r w:rsidRPr="00804024">
        <w:rPr>
          <w:lang w:val="eu-ES"/>
        </w:rPr>
        <w:t>” ekintza aukeratu behar du erabiltzaileak, eta informazioa Sisteman gordeko da.</w:t>
      </w:r>
      <w:r w:rsidR="004C1C43" w:rsidRPr="00804024">
        <w:rPr>
          <w:lang w:val="eu-ES"/>
        </w:rPr>
        <w:t xml:space="preserve"> 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Ondorengo ekintzak egin ditzake erabiltzaileak pantaila horretan: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</w:t>
      </w:r>
      <w:r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sartutako informazioa gordetzen du, baliozkotze batzuk egin ondoren; hala nola, ezinbestekoak, formatuak, etab.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pantaila bertara sartu zenean bezala erakusten du.</w:t>
      </w:r>
    </w:p>
    <w:p w:rsidR="004C1C43" w:rsidRPr="00804024" w:rsidRDefault="00857231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756309"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="00756309" w:rsidRPr="00804024">
        <w:rPr>
          <w:lang w:val="eu-ES"/>
        </w:rPr>
        <w:t>aurreko pantaila erakusten du.</w:t>
      </w:r>
    </w:p>
    <w:p w:rsidR="00EA683F" w:rsidRPr="00804024" w:rsidRDefault="00915E63" w:rsidP="00756309">
      <w:pPr>
        <w:pStyle w:val="Ttulo1"/>
        <w:spacing w:line="320" w:lineRule="auto"/>
        <w:rPr>
          <w:lang w:val="eu-ES"/>
        </w:rPr>
      </w:pPr>
      <w:bookmarkStart w:id="16" w:name="_Toc508177020"/>
      <w:r>
        <w:rPr>
          <w:lang w:val="eu-ES"/>
        </w:rPr>
        <w:lastRenderedPageBreak/>
        <w:t>Erakunde</w:t>
      </w:r>
      <w:r w:rsidR="00756309" w:rsidRPr="00804024">
        <w:rPr>
          <w:lang w:val="eu-ES"/>
        </w:rPr>
        <w:t>a aukeratzea</w:t>
      </w:r>
      <w:bookmarkEnd w:id="16"/>
    </w:p>
    <w:p w:rsidR="006B7C51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 xml:space="preserve">ko Teknikariak </w:t>
      </w:r>
      <w:r>
        <w:rPr>
          <w:lang w:val="eu-ES"/>
        </w:rPr>
        <w:t>Erakunde</w:t>
      </w:r>
      <w:r w:rsidR="00756309" w:rsidRPr="00804024">
        <w:rPr>
          <w:lang w:val="eu-ES"/>
        </w:rPr>
        <w:t xml:space="preserve"> bat baino gehiago kudeatzen badu, Sistemak eskatuko dio adieraz dezala horietako zeinetan jardun nahi duen.</w:t>
      </w:r>
      <w:r w:rsidR="006B7C51" w:rsidRPr="00804024">
        <w:rPr>
          <w:lang w:val="eu-ES"/>
        </w:rPr>
        <w:t xml:space="preserve"> </w:t>
      </w:r>
    </w:p>
    <w:p w:rsidR="00FD0E00" w:rsidRPr="00804024" w:rsidRDefault="00B030F0" w:rsidP="006B7C51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B79DCC0" wp14:editId="39541F38">
            <wp:extent cx="5612130" cy="8382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E00" w:rsidRPr="00804024" w:rsidRDefault="00B030F0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7</w:t>
      </w:r>
      <w:r w:rsidR="00756309" w:rsidRPr="00804024">
        <w:rPr>
          <w:lang w:val="eu-ES"/>
        </w:rPr>
        <w:t>. Irudia.</w:t>
      </w:r>
      <w:r w:rsidR="00FD0E00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B06A6C" w:rsidRPr="00804024">
        <w:rPr>
          <w:lang w:val="eu-ES"/>
        </w:rPr>
        <w:t>ak aukeratzeko pantaila</w:t>
      </w:r>
    </w:p>
    <w:p w:rsidR="00D743D5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Irudian ikus daitekeen bezala, erabiltzaileak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informazioa jasotzen duen taula bat aurkezten du Sistemak, ondorengo zutabeekin:</w:t>
      </w:r>
    </w:p>
    <w:p w:rsidR="00470B7D" w:rsidRPr="00804024" w:rsidRDefault="00B06A6C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 w:rsidRPr="00804024">
        <w:rPr>
          <w:lang w:val="eu-ES"/>
        </w:rPr>
        <w:t>Aukeraketa-zutabea.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 elektronikoa.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telefono zenbakia.</w:t>
      </w:r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bat aukeratu eta </w:t>
      </w:r>
      <w:r w:rsidRPr="00804024">
        <w:rPr>
          <w:i/>
          <w:lang w:val="eu-ES"/>
        </w:rPr>
        <w:t xml:space="preserve">"Aukeratu </w:t>
      </w:r>
      <w:r w:rsidR="00915E63">
        <w:rPr>
          <w:i/>
          <w:lang w:val="eu-ES"/>
        </w:rPr>
        <w:t>Erakunde</w:t>
      </w:r>
      <w:r w:rsidRPr="00804024">
        <w:rPr>
          <w:i/>
          <w:lang w:val="eu-ES"/>
        </w:rPr>
        <w:t>a</w:t>
      </w:r>
      <w:r w:rsidRPr="00804024">
        <w:rPr>
          <w:lang w:val="eu-ES"/>
        </w:rPr>
        <w:t>" sakatu behar du; era horretan, erakunde horrekin hasiko du lan-saioa.</w:t>
      </w:r>
    </w:p>
    <w:p w:rsidR="00221034" w:rsidRPr="00804024" w:rsidRDefault="00B06A6C" w:rsidP="00B06A6C">
      <w:pPr>
        <w:pStyle w:val="Ttulo1"/>
        <w:spacing w:line="320" w:lineRule="auto"/>
        <w:rPr>
          <w:lang w:val="eu-ES"/>
        </w:rPr>
      </w:pPr>
      <w:bookmarkStart w:id="17" w:name="_Toc508177021"/>
      <w:r w:rsidRPr="00804024">
        <w:rPr>
          <w:lang w:val="eu-ES"/>
        </w:rPr>
        <w:lastRenderedPageBreak/>
        <w:t>Plan Estrategikoak</w:t>
      </w:r>
      <w:bookmarkEnd w:id="17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Plan Estrategikoak kudea</w:t>
      </w:r>
      <w:r w:rsidR="00512654">
        <w:rPr>
          <w:lang w:val="eu-ES"/>
        </w:rPr>
        <w:t>tu</w:t>
      </w:r>
      <w:r w:rsidRPr="00804024">
        <w:rPr>
          <w:lang w:val="eu-ES"/>
        </w:rPr>
        <w:t xml:space="preserve"> ditzake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  <w:r w:rsidR="00470B7D" w:rsidRPr="00804024">
        <w:rPr>
          <w:lang w:val="eu-ES"/>
        </w:rPr>
        <w:t xml:space="preserve"> </w:t>
      </w:r>
      <w:r w:rsidRPr="00804024">
        <w:rPr>
          <w:lang w:val="eu-ES"/>
        </w:rPr>
        <w:t>Horretarako, Plan Estrategikoak Bilatzeko pantaila eta Xehetasunei buruzko pantaila ditu; lehenengoaren bitartez, hainbat ekintza burutu ditzake, eta bigarren pantailan Planari buruzko informazioa sar dezake.</w:t>
      </w:r>
    </w:p>
    <w:p w:rsidR="00470B7D" w:rsidRPr="00804024" w:rsidRDefault="00B06A6C" w:rsidP="00B06A6C">
      <w:pPr>
        <w:pStyle w:val="Ttulo2"/>
        <w:spacing w:line="320" w:lineRule="auto"/>
        <w:rPr>
          <w:lang w:val="eu-ES"/>
        </w:rPr>
      </w:pPr>
      <w:bookmarkStart w:id="18" w:name="_Toc508177022"/>
      <w:r w:rsidRPr="00804024">
        <w:rPr>
          <w:lang w:val="eu-ES"/>
        </w:rPr>
        <w:t>Plan Estrategikoak bilatzea</w:t>
      </w:r>
      <w:bookmarkEnd w:id="18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edo,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lan-saiorako aukeratu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erakusten dizkio teknikariari. </w:t>
      </w:r>
    </w:p>
    <w:p w:rsidR="00C66916" w:rsidRPr="00804024" w:rsidRDefault="008C7736" w:rsidP="00C66916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32C605" wp14:editId="0DE91D6C">
            <wp:extent cx="5612130" cy="107632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16" w:rsidRPr="00804024" w:rsidRDefault="00B26E7A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8</w:t>
      </w:r>
      <w:r w:rsidR="00B06A6C" w:rsidRPr="00804024">
        <w:rPr>
          <w:lang w:val="eu-ES"/>
        </w:rPr>
        <w:t>. Irudia.</w:t>
      </w:r>
      <w:r w:rsidR="00C66916" w:rsidRPr="00804024">
        <w:rPr>
          <w:lang w:val="eu-ES"/>
        </w:rPr>
        <w:t xml:space="preserve"> </w:t>
      </w:r>
      <w:r w:rsidR="00B06A6C" w:rsidRPr="00804024">
        <w:rPr>
          <w:lang w:val="eu-ES"/>
        </w:rPr>
        <w:t>Plan Estrategikoak Bilatzeko pantaila</w:t>
      </w:r>
    </w:p>
    <w:p w:rsidR="00470B7D" w:rsidRPr="00804024" w:rsidRDefault="00915E63" w:rsidP="00B06A6C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 xml:space="preserve"> bakoitzaren ondorengo informazioa aurkezten da:</w:t>
      </w:r>
    </w:p>
    <w:p w:rsidR="00C66916" w:rsidRPr="00804024" w:rsidRDefault="00915E63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Estrategikoaren hasiera- eta amaiera-data.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Planaren izena, lan-saiorako aukeratutako hizkuntzan.</w:t>
      </w:r>
    </w:p>
    <w:p w:rsidR="00C66916" w:rsidRPr="00804024" w:rsidRDefault="00B06A6C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Txostena eskatu du:</w:t>
      </w:r>
      <w:r w:rsidR="00C66916" w:rsidRPr="00804024">
        <w:rPr>
          <w:lang w:val="eu-ES"/>
        </w:rPr>
        <w:t xml:space="preserve"> </w:t>
      </w:r>
      <w:r w:rsidR="00A90332" w:rsidRPr="00804024">
        <w:rPr>
          <w:lang w:val="eu-ES"/>
        </w:rPr>
        <w:t xml:space="preserve">adierazten du </w:t>
      </w:r>
      <w:r w:rsidR="00915E63">
        <w:rPr>
          <w:lang w:val="eu-ES"/>
        </w:rPr>
        <w:t>Erakunde</w:t>
      </w:r>
      <w:r w:rsidR="00A90332" w:rsidRPr="00804024">
        <w:rPr>
          <w:lang w:val="eu-ES"/>
        </w:rPr>
        <w:t>ko Teknikariak Plan Estrategikoari buruzko txostena eskatu dion Hizkuntza Politika Sail</w:t>
      </w:r>
      <w:r w:rsidR="00856F8B">
        <w:rPr>
          <w:lang w:val="eu-ES"/>
        </w:rPr>
        <w:t>buruordetz</w:t>
      </w:r>
      <w:r w:rsidR="00A90332" w:rsidRPr="00804024">
        <w:rPr>
          <w:lang w:val="eu-ES"/>
        </w:rPr>
        <w:t>ari.</w:t>
      </w:r>
    </w:p>
    <w:p w:rsidR="00A3559E" w:rsidRPr="00804024" w:rsidRDefault="00A90332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Onespen-data.</w:t>
      </w:r>
    </w:p>
    <w:p w:rsidR="00C66916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C66916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beste Plan Estrategiko bat sortzeko aukera ematen du.</w:t>
      </w:r>
    </w:p>
    <w:p w:rsidR="008C7736" w:rsidRPr="00804024" w:rsidRDefault="008C7736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8C7736">
        <w:rPr>
          <w:lang w:val="eu-ES"/>
        </w:rPr>
        <w:t>:</w:t>
      </w:r>
      <w:r>
        <w:rPr>
          <w:lang w:val="eu-ES"/>
        </w:rPr>
        <w:t xml:space="preserve"> </w:t>
      </w:r>
      <w:r w:rsidRPr="00904B1B">
        <w:rPr>
          <w:lang w:val="eu-ES"/>
        </w:rPr>
        <w:t>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C66916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Xehetasunei buruzko pantaila erakusten du.</w:t>
      </w:r>
    </w:p>
    <w:p w:rsidR="00C66916" w:rsidRPr="00804024" w:rsidRDefault="00A90332" w:rsidP="00980A5C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Txostena</w:t>
      </w:r>
      <w:r w:rsidR="00980A5C" w:rsidRPr="00804024">
        <w:rPr>
          <w:b/>
          <w:lang w:val="eu-ES"/>
        </w:rPr>
        <w:t xml:space="preserve"> eskatu</w:t>
      </w:r>
      <w:r w:rsidR="00B26E7A">
        <w:rPr>
          <w:b/>
          <w:lang w:val="eu-ES"/>
        </w:rPr>
        <w:t>ta BAI/EZ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>Hizkuntza Politika</w:t>
      </w:r>
      <w:r w:rsidR="00856F8B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aukeratutako Plan Estrategikoari buruzko txostena eskatu dion adierazteko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Teknikariari.</w:t>
      </w:r>
    </w:p>
    <w:p w:rsidR="00222C07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</w:t>
      </w:r>
      <w:r w:rsidR="00B26E7A">
        <w:rPr>
          <w:b/>
          <w:lang w:val="eu-ES"/>
        </w:rPr>
        <w:t xml:space="preserve"> </w:t>
      </w:r>
      <w:r w:rsidR="00B26E7A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Pr="00804024">
        <w:rPr>
          <w:lang w:val="eu-ES"/>
        </w:rPr>
        <w:t>etako edozeine</w:t>
      </w:r>
      <w:r w:rsidR="00F10A0F">
        <w:rPr>
          <w:lang w:val="eu-ES"/>
        </w:rPr>
        <w:t>tako</w:t>
      </w:r>
      <w:r w:rsidRPr="00804024">
        <w:rPr>
          <w:lang w:val="eu-ES"/>
        </w:rPr>
        <w:t xml:space="preserve"> beste Plan Estrategiko bat oinarritzat hartuta.</w:t>
      </w:r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Jarraian, funtzionalitate horietako bakoitza deskribatzen da.</w:t>
      </w:r>
    </w:p>
    <w:p w:rsidR="00222C07" w:rsidRPr="00804024" w:rsidRDefault="00A90332" w:rsidP="00A90332">
      <w:pPr>
        <w:pStyle w:val="Ttulo3"/>
        <w:spacing w:line="320" w:lineRule="auto"/>
        <w:rPr>
          <w:lang w:val="eu-ES"/>
        </w:rPr>
      </w:pPr>
      <w:bookmarkStart w:id="19" w:name="_Toc508177023"/>
      <w:r w:rsidRPr="00804024">
        <w:rPr>
          <w:lang w:val="eu-ES"/>
        </w:rPr>
        <w:lastRenderedPageBreak/>
        <w:t>Gehitu Plan Estrategikoa</w:t>
      </w:r>
      <w:bookmarkEnd w:id="19"/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222C07" w:rsidRPr="00804024" w:rsidRDefault="00213AB9" w:rsidP="00213AB9">
      <w:pPr>
        <w:spacing w:line="320" w:lineRule="auto"/>
        <w:rPr>
          <w:lang w:val="eu-ES"/>
        </w:rPr>
      </w:pPr>
      <w:r w:rsidRPr="00804024">
        <w:rPr>
          <w:lang w:val="eu-ES"/>
        </w:rPr>
        <w:t>Erabiltzaileak ekintza hori sakatzen duenean</w:t>
      </w:r>
      <w:r w:rsidR="00A90332" w:rsidRPr="00804024">
        <w:rPr>
          <w:lang w:val="eu-ES"/>
        </w:rPr>
        <w:t>,</w:t>
      </w:r>
      <w:r w:rsidRPr="00804024">
        <w:rPr>
          <w:lang w:val="eu-ES"/>
        </w:rPr>
        <w:t xml:space="preserve"> Plan Estrategiko bati Alta emateko pantaila erakusten du Sistemak; pantaila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araberakoa da:</w:t>
      </w:r>
      <w:r w:rsidR="00A90332" w:rsidRPr="00804024">
        <w:rPr>
          <w:lang w:val="eu-ES"/>
        </w:rPr>
        <w:t xml:space="preserve"> </w:t>
      </w:r>
    </w:p>
    <w:p w:rsidR="00927048" w:rsidRPr="00804024" w:rsidRDefault="00915E63" w:rsidP="00213AB9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213AB9" w:rsidRPr="00804024">
        <w:rPr>
          <w:lang w:val="eu-ES"/>
        </w:rPr>
        <w:t>a “Herri Administrazio” motakoa bada, Sailak adierazten duen Plangintza-aldiaren barruan definituta egon behar da Plan Estrategikoaren aldia.</w:t>
      </w:r>
      <w:r w:rsidR="00927048" w:rsidRPr="00804024">
        <w:rPr>
          <w:lang w:val="eu-ES"/>
        </w:rPr>
        <w:t xml:space="preserve"> </w:t>
      </w:r>
      <w:r w:rsidR="00213AB9" w:rsidRPr="00804024">
        <w:rPr>
          <w:lang w:val="eu-ES"/>
        </w:rPr>
        <w:t>Horregatik, hasiera-urtea eskatzen da –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epe horren barruan egon behar da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–, baina ez amaiera-urtea, planak aldi osoa hartu behar baitu.</w:t>
      </w:r>
    </w:p>
    <w:p w:rsidR="00927048" w:rsidRDefault="00927048" w:rsidP="00213AB9">
      <w:pPr>
        <w:pStyle w:val="Prrafodelista"/>
        <w:spacing w:line="320" w:lineRule="auto"/>
        <w:rPr>
          <w:lang w:val="eu-ES"/>
        </w:rPr>
      </w:pPr>
    </w:p>
    <w:p w:rsidR="00A3559E" w:rsidRPr="003F41BF" w:rsidRDefault="003F41BF" w:rsidP="003F41BF">
      <w:pPr>
        <w:pStyle w:val="Prrafodelista"/>
        <w:spacing w:line="320" w:lineRule="auto"/>
        <w:ind w:firstLine="698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6FB2C14" wp14:editId="3CD6AEE4">
            <wp:extent cx="4381500" cy="262890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59E" w:rsidRPr="00804024" w:rsidRDefault="00B26E7A" w:rsidP="00213AB9">
      <w:pPr>
        <w:pStyle w:val="Imgen"/>
        <w:spacing w:line="320" w:lineRule="auto"/>
        <w:rPr>
          <w:lang w:val="eu-ES"/>
        </w:rPr>
      </w:pPr>
      <w:r>
        <w:rPr>
          <w:lang w:val="eu-ES"/>
        </w:rPr>
        <w:t>9</w:t>
      </w:r>
      <w:r w:rsidR="00213AB9" w:rsidRPr="00804024">
        <w:rPr>
          <w:lang w:val="eu-ES"/>
        </w:rPr>
        <w:t>. Irudia.</w:t>
      </w:r>
      <w:r w:rsidR="00A3559E" w:rsidRPr="00804024">
        <w:rPr>
          <w:lang w:val="eu-ES"/>
        </w:rPr>
        <w:t xml:space="preserve"> </w:t>
      </w:r>
      <w:r w:rsidR="00213AB9" w:rsidRPr="00804024">
        <w:rPr>
          <w:lang w:val="eu-ES"/>
        </w:rPr>
        <w:t>Herri Administrazioetarako Plan Estrategikoei Alta emateko pantaila</w:t>
      </w:r>
    </w:p>
    <w:p w:rsidR="00A3559E" w:rsidRPr="00804024" w:rsidRDefault="00A3559E" w:rsidP="00927048">
      <w:pPr>
        <w:pStyle w:val="Prrafodelista"/>
        <w:rPr>
          <w:lang w:val="eu-ES"/>
        </w:rPr>
      </w:pPr>
    </w:p>
    <w:p w:rsidR="00FD6D29" w:rsidRPr="00804024" w:rsidRDefault="00213AB9" w:rsidP="00213AB9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6D2272">
        <w:rPr>
          <w:lang w:val="eu-ES"/>
        </w:rPr>
        <w:t>ren betetze maila</w:t>
      </w:r>
      <w:r w:rsidRPr="00804024">
        <w:rPr>
          <w:lang w:val="eu-ES"/>
        </w:rPr>
        <w:t>.</w:t>
      </w:r>
    </w:p>
    <w:p w:rsidR="00FD6D29" w:rsidRPr="00804024" w:rsidRDefault="006D227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213AB9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213AB9" w:rsidRPr="00804024">
        <w:rPr>
          <w:lang w:val="eu-ES"/>
        </w:rPr>
        <w:t>-maila.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1E1FE2">
        <w:rPr>
          <w:lang w:val="eu-ES"/>
        </w:rPr>
        <w:t>ren onarpen data</w:t>
      </w:r>
      <w:r w:rsidRPr="00804024">
        <w:rPr>
          <w:lang w:val="eu-ES"/>
        </w:rPr>
        <w:t>.</w:t>
      </w:r>
    </w:p>
    <w:p w:rsidR="00A3559E" w:rsidRPr="00804024" w:rsidRDefault="001E1FE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 xml:space="preserve">Plan Estrategikoaren </w:t>
      </w:r>
      <w:r w:rsidR="00213AB9" w:rsidRPr="00804024">
        <w:rPr>
          <w:lang w:val="eu-ES"/>
        </w:rPr>
        <w:t>izena.</w:t>
      </w:r>
    </w:p>
    <w:p w:rsidR="00FD6D29" w:rsidRPr="00804024" w:rsidRDefault="00FD6D29" w:rsidP="00927048">
      <w:pPr>
        <w:pStyle w:val="Prrafodelista"/>
        <w:rPr>
          <w:lang w:val="eu-ES"/>
        </w:rPr>
      </w:pPr>
    </w:p>
    <w:p w:rsidR="00927048" w:rsidRPr="00804024" w:rsidRDefault="00915E63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852FC" w:rsidRPr="00804024">
        <w:rPr>
          <w:lang w:val="eu-ES"/>
        </w:rPr>
        <w:t>a “</w:t>
      </w:r>
      <w:r>
        <w:rPr>
          <w:lang w:val="eu-ES"/>
        </w:rPr>
        <w:t>Erakunde</w:t>
      </w:r>
      <w:r w:rsidR="000852FC" w:rsidRPr="00804024">
        <w:rPr>
          <w:lang w:val="eu-ES"/>
        </w:rPr>
        <w:t xml:space="preserve"> Pribatu” edo “Sozietate Publiko” motakoa bada, Plan Estrategikoaren aldi osoa eskatzen da –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>Hasiera-urtea eta Amaiera-urtea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 xml:space="preserve">–, era horretako </w:t>
      </w:r>
      <w:r>
        <w:rPr>
          <w:lang w:val="eu-ES"/>
        </w:rPr>
        <w:t>Erakunde</w:t>
      </w:r>
      <w:r w:rsidR="000852FC" w:rsidRPr="00804024">
        <w:rPr>
          <w:lang w:val="eu-ES"/>
        </w:rPr>
        <w:t>ek ez baitute aurreko puntuan adierazitako mugarik.</w:t>
      </w:r>
    </w:p>
    <w:p w:rsidR="00927048" w:rsidRDefault="00927048" w:rsidP="00927048">
      <w:pPr>
        <w:keepNext/>
        <w:jc w:val="center"/>
        <w:rPr>
          <w:lang w:val="eu-ES"/>
        </w:rPr>
      </w:pPr>
    </w:p>
    <w:p w:rsidR="00B746AB" w:rsidRPr="00804024" w:rsidRDefault="00B746AB" w:rsidP="00927048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96FF176" wp14:editId="4CF83334">
            <wp:extent cx="4410075" cy="2514600"/>
            <wp:effectExtent l="0" t="0" r="9525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048" w:rsidRPr="00804024" w:rsidRDefault="00B26E7A" w:rsidP="000852FC">
      <w:pPr>
        <w:pStyle w:val="Imgen"/>
        <w:spacing w:line="320" w:lineRule="auto"/>
        <w:rPr>
          <w:lang w:val="eu-ES"/>
        </w:rPr>
      </w:pPr>
      <w:r>
        <w:rPr>
          <w:lang w:val="eu-ES"/>
        </w:rPr>
        <w:t>10</w:t>
      </w:r>
      <w:r w:rsidR="000852FC" w:rsidRPr="00804024">
        <w:rPr>
          <w:lang w:val="eu-ES"/>
        </w:rPr>
        <w:t>. Irudia.</w:t>
      </w:r>
      <w:r w:rsidR="0092704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852FC" w:rsidRPr="00804024">
        <w:rPr>
          <w:lang w:val="eu-ES"/>
        </w:rPr>
        <w:t xml:space="preserve"> Pribatu eta Sozietate Publikoen Plan Estrategikoei Alta emateko pantaila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26E7A">
        <w:rPr>
          <w:lang w:val="eu-ES"/>
        </w:rPr>
        <w:t xml:space="preserve">dunen ehunekoa </w:t>
      </w:r>
      <w:r w:rsidRPr="00804024">
        <w:rPr>
          <w:lang w:val="eu-ES"/>
        </w:rPr>
        <w:t>.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B746AB">
        <w:rPr>
          <w:lang w:val="eu-ES"/>
        </w:rPr>
        <w:t xml:space="preserve">ren </w:t>
      </w:r>
      <w:r w:rsidRPr="00804024">
        <w:rPr>
          <w:lang w:val="eu-ES"/>
        </w:rPr>
        <w:t>onar</w:t>
      </w:r>
      <w:r w:rsidR="00B746AB">
        <w:rPr>
          <w:lang w:val="eu-ES"/>
        </w:rPr>
        <w:t xml:space="preserve">pen </w:t>
      </w:r>
      <w:r w:rsidRPr="00804024">
        <w:rPr>
          <w:lang w:val="eu-ES"/>
        </w:rPr>
        <w:t>data.</w:t>
      </w:r>
    </w:p>
    <w:p w:rsidR="00222C07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daitezke pantaila horretan:</w:t>
      </w:r>
    </w:p>
    <w:p w:rsidR="00FD6D29" w:rsidRPr="00804024" w:rsidRDefault="000852FC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informazioa Sisteman gordetzen du, Plan Estrategiko berria sortuz.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Aldez aurretik, informazioaren formatua eta derrigor bete beharreko eremuak baliozkotzen ditu.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sortu ondoren, Plan Estrategikoaren Xehetasunei buruzko pantaila aurkezten du Sistemak, Plan Estrategikoaren oinarria osatzen duten Ardatz eta Elementuekin,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bere helburuetara egokitu dezan.</w:t>
      </w:r>
    </w:p>
    <w:p w:rsidR="00FD6D29" w:rsidRDefault="00B26E7A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0852FC" w:rsidRPr="00804024">
        <w:rPr>
          <w:b/>
          <w:lang w:val="eu-ES"/>
        </w:rPr>
        <w:t>:</w:t>
      </w:r>
      <w:r w:rsidR="00FD6D29" w:rsidRPr="00804024">
        <w:rPr>
          <w:lang w:val="eu-ES"/>
        </w:rPr>
        <w:t xml:space="preserve"> </w:t>
      </w:r>
      <w:r w:rsidR="000852FC" w:rsidRPr="00804024">
        <w:rPr>
          <w:lang w:val="eu-ES"/>
        </w:rPr>
        <w:t>aurreko pantaila aurkezten du, aldaketak gorde gabe.</w:t>
      </w:r>
    </w:p>
    <w:p w:rsidR="008C7736" w:rsidRPr="00E176B4" w:rsidRDefault="008B588D" w:rsidP="008C7736">
      <w:pPr>
        <w:pStyle w:val="Ttulo3"/>
        <w:rPr>
          <w:lang w:val="eu-ES"/>
        </w:rPr>
      </w:pPr>
      <w:bookmarkStart w:id="20" w:name="_Toc508177024"/>
      <w:r w:rsidRPr="00E176B4">
        <w:rPr>
          <w:lang w:val="eu-ES"/>
        </w:rPr>
        <w:t>Plan Estrategik</w:t>
      </w:r>
      <w:r w:rsidR="008C7736" w:rsidRPr="00E176B4">
        <w:rPr>
          <w:lang w:val="eu-ES"/>
        </w:rPr>
        <w:t>o</w:t>
      </w:r>
      <w:r w:rsidRPr="00E176B4">
        <w:rPr>
          <w:lang w:val="eu-ES"/>
        </w:rPr>
        <w:t>a ezabatu</w:t>
      </w:r>
      <w:bookmarkEnd w:id="20"/>
    </w:p>
    <w:p w:rsidR="008B588D" w:rsidRPr="00E176B4" w:rsidRDefault="008B588D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>Ekintza hori egikaritzeko, dagokion Plan Estrategikoa aukeratu behar du aurkezten zaion zerrendan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>/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8C7736" w:rsidRPr="00E176B4" w:rsidRDefault="008B588D" w:rsidP="008C7736">
      <w:pPr>
        <w:rPr>
          <w:lang w:val="eu-ES"/>
        </w:rPr>
      </w:pPr>
      <w:r w:rsidRPr="00E176B4">
        <w:rPr>
          <w:lang w:val="eu-ES"/>
        </w:rPr>
        <w:t xml:space="preserve">Ekintza honen bitartez </w:t>
      </w:r>
      <w:r w:rsidR="008C7736" w:rsidRPr="00E176B4">
        <w:rPr>
          <w:lang w:val="eu-ES"/>
        </w:rPr>
        <w:t>“</w:t>
      </w:r>
      <w:r w:rsidRPr="00E176B4">
        <w:rPr>
          <w:i/>
          <w:lang w:val="eu-ES"/>
        </w:rPr>
        <w:t xml:space="preserve">Plan </w:t>
      </w:r>
      <w:r w:rsidR="00856F8B">
        <w:rPr>
          <w:i/>
          <w:lang w:val="eu-ES"/>
        </w:rPr>
        <w:t>E</w:t>
      </w:r>
      <w:r w:rsidR="00856F8B" w:rsidRPr="00E176B4">
        <w:rPr>
          <w:i/>
          <w:lang w:val="eu-ES"/>
        </w:rPr>
        <w:t>strategiko</w:t>
      </w:r>
      <w:r w:rsidR="00856F8B">
        <w:rPr>
          <w:i/>
          <w:lang w:val="eu-ES"/>
        </w:rPr>
        <w:t>a</w:t>
      </w:r>
      <w:r w:rsidR="00856F8B" w:rsidRPr="00E176B4">
        <w:rPr>
          <w:i/>
          <w:lang w:val="eu-ES"/>
        </w:rPr>
        <w:t xml:space="preserve"> </w:t>
      </w:r>
      <w:r w:rsidRPr="00E176B4">
        <w:rPr>
          <w:i/>
          <w:lang w:val="eu-ES"/>
        </w:rPr>
        <w:t>ezabatzeko baieztapen pantaila</w:t>
      </w:r>
      <w:r w:rsidR="008C7736" w:rsidRPr="00E176B4">
        <w:rPr>
          <w:lang w:val="eu-ES"/>
        </w:rPr>
        <w:t>”</w:t>
      </w:r>
      <w:r w:rsidRPr="00E176B4">
        <w:rPr>
          <w:lang w:val="eu-ES"/>
        </w:rPr>
        <w:t xml:space="preserve"> aurkeztuko da</w:t>
      </w:r>
      <w:r w:rsidR="008C7736" w:rsidRPr="00E176B4">
        <w:rPr>
          <w:lang w:val="eu-ES"/>
        </w:rPr>
        <w:t>.</w:t>
      </w: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Pr="00A10FD4" w:rsidRDefault="004270C0" w:rsidP="008C7736">
      <w:pPr>
        <w:ind w:left="1418" w:firstLine="709"/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D8D8823" wp14:editId="09AC5F11">
            <wp:extent cx="2628900" cy="16002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8C7736" w:rsidRDefault="008B588D" w:rsidP="004270C0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</w:t>
      </w:r>
      <w:r w:rsidR="008C7736">
        <w:t xml:space="preserve"> </w:t>
      </w:r>
      <w:r w:rsidRPr="00804024">
        <w:rPr>
          <w:lang w:val="eu-ES"/>
        </w:rPr>
        <w:t>1</w:t>
      </w:r>
      <w:r>
        <w:rPr>
          <w:lang w:val="eu-ES"/>
        </w:rPr>
        <w:t>1</w:t>
      </w:r>
      <w:r w:rsidRPr="00804024">
        <w:rPr>
          <w:lang w:val="eu-ES"/>
        </w:rPr>
        <w:t xml:space="preserve">. Irudia. </w:t>
      </w:r>
      <w:r>
        <w:rPr>
          <w:lang w:val="eu-ES"/>
        </w:rPr>
        <w:t xml:space="preserve">Plan </w:t>
      </w:r>
      <w:r w:rsidR="00856F8B">
        <w:rPr>
          <w:lang w:val="eu-ES"/>
        </w:rPr>
        <w:t xml:space="preserve">Estrategikoa </w:t>
      </w:r>
      <w:r>
        <w:rPr>
          <w:lang w:val="eu-ES"/>
        </w:rPr>
        <w:t>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4270C0" w:rsidRPr="004270C0" w:rsidRDefault="004270C0" w:rsidP="004270C0">
      <w:pPr>
        <w:pStyle w:val="Imgen"/>
        <w:spacing w:line="320" w:lineRule="auto"/>
        <w:jc w:val="both"/>
        <w:rPr>
          <w:lang w:val="eu-ES"/>
        </w:rPr>
      </w:pPr>
    </w:p>
    <w:p w:rsidR="008C7736" w:rsidRPr="004270C0" w:rsidRDefault="004270C0" w:rsidP="004270C0">
      <w:pPr>
        <w:spacing w:line="320" w:lineRule="auto"/>
        <w:rPr>
          <w:lang w:val="es-ES_tradnl"/>
        </w:rPr>
      </w:pPr>
      <w:r w:rsidRPr="004270C0">
        <w:rPr>
          <w:lang w:val="eu-ES"/>
        </w:rPr>
        <w:t>Plan Estrategiko bat ezaba</w:t>
      </w:r>
      <w:r>
        <w:rPr>
          <w:lang w:val="eu-ES"/>
        </w:rPr>
        <w:t xml:space="preserve">tu ahal izango da </w:t>
      </w:r>
      <w:r w:rsidRPr="004270C0">
        <w:rPr>
          <w:lang w:val="eu-ES"/>
        </w:rPr>
        <w:t>plan horrentzat ez badago txostenik eskatuta eta ez baditu Kudeaketa Planik esleituta.</w:t>
      </w:r>
    </w:p>
    <w:p w:rsidR="00222C07" w:rsidRPr="00804024" w:rsidRDefault="000852FC" w:rsidP="000852FC">
      <w:pPr>
        <w:pStyle w:val="Ttulo3"/>
        <w:spacing w:line="320" w:lineRule="auto"/>
        <w:rPr>
          <w:lang w:val="eu-ES"/>
        </w:rPr>
      </w:pPr>
      <w:bookmarkStart w:id="21" w:name="_Toc508177025"/>
      <w:r w:rsidRPr="00804024">
        <w:rPr>
          <w:lang w:val="eu-ES"/>
        </w:rPr>
        <w:t>Plan Estrategikoaren Xehetasunak</w:t>
      </w:r>
      <w:bookmarkEnd w:id="21"/>
    </w:p>
    <w:p w:rsidR="00A10FD4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aurrerago deskribatuko den </w:t>
      </w:r>
      <w:r w:rsidRPr="00804024">
        <w:rPr>
          <w:i/>
          <w:lang w:val="eu-ES"/>
        </w:rPr>
        <w:t>“Plan Estrategikoen Xehetasunak</w:t>
      </w:r>
      <w:r w:rsidRPr="00804024">
        <w:rPr>
          <w:lang w:val="eu-ES"/>
        </w:rPr>
        <w:t>” pantaila aurkezten da.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2" w:name="_Toc508177026"/>
      <w:r w:rsidRPr="00804024">
        <w:rPr>
          <w:lang w:val="eu-ES"/>
        </w:rPr>
        <w:t>Txostena eskatu</w:t>
      </w:r>
      <w:bookmarkEnd w:id="22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Kultura eta Hizkuntza Politika Sailari Plan Estrategiko jakin bati buruzko txostena eskatu ondoren egikaritu behar du ekintza hori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Ekintza hori egikaritzeko, dagokion Plan Estrategikoa aukeratu behar du aurkezten zaion zerrendan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>/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 xml:space="preserve">taulan, eta </w:t>
      </w:r>
      <w:r w:rsidRPr="00804024">
        <w:rPr>
          <w:i/>
          <w:lang w:val="eu-ES"/>
        </w:rPr>
        <w:t>“Txostena Eskatu</w:t>
      </w:r>
      <w:r w:rsidR="009C737C">
        <w:rPr>
          <w:i/>
          <w:lang w:val="eu-ES"/>
        </w:rPr>
        <w:t>ta</w:t>
      </w:r>
      <w:r w:rsidRPr="00804024">
        <w:rPr>
          <w:i/>
          <w:lang w:val="eu-ES"/>
        </w:rPr>
        <w:t xml:space="preserve"> BAI/EZ</w:t>
      </w:r>
      <w:r w:rsidRPr="00804024">
        <w:rPr>
          <w:lang w:val="eu-ES"/>
        </w:rPr>
        <w:t>” ekintza sakatu behar du.</w:t>
      </w:r>
    </w:p>
    <w:p w:rsidR="00836085" w:rsidRPr="00804024" w:rsidRDefault="009C737C" w:rsidP="00836085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161DFB9" wp14:editId="32D0A9FA">
            <wp:extent cx="2628900" cy="160020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8A" w:rsidRPr="00804024" w:rsidRDefault="00980A5C" w:rsidP="00980A5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2</w:t>
      </w:r>
      <w:r w:rsidRPr="00804024">
        <w:rPr>
          <w:lang w:val="eu-ES"/>
        </w:rPr>
        <w:t>. Irudia.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>Txosten-eskaera baieztatzeko pantaila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Behin ekintza egikaritu ondoren, hori baieztatzea eskatzen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Erabiltzaileak </w:t>
      </w:r>
      <w:r w:rsidRPr="00804024">
        <w:rPr>
          <w:i/>
          <w:lang w:val="eu-ES"/>
        </w:rPr>
        <w:t>“Onartu”</w:t>
      </w:r>
      <w:r w:rsidRPr="00804024">
        <w:rPr>
          <w:lang w:val="eu-ES"/>
        </w:rPr>
        <w:t xml:space="preserve"> aukera sakatzen badu, Plan Estrategiko horretarako txostena eskatu delako informazioa gordeko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Geroago,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Plan Estrategikoa aldatzen badu, informazioa gordetzen du, eta marka hori baliogabetuko du Sistemak; izan ere, Plan Estrategikoa aldatzen bada, beharrezkoa da Teknikariak txostena berriro eskatzea.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3" w:name="_Toc508177027"/>
      <w:r w:rsidRPr="00804024">
        <w:rPr>
          <w:lang w:val="eu-ES"/>
        </w:rPr>
        <w:lastRenderedPageBreak/>
        <w:t>Beste plan batean oinarritutako Plan Estrategikoa</w:t>
      </w:r>
      <w:bookmarkEnd w:id="23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Plan Estrategiko batean oinarritutako Plan Estrategiko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3F10F0" w:rsidRDefault="00980A5C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ekintza sakatu ondoren, Plan Estrategikoak Bilatzeko </w:t>
      </w:r>
      <w:r w:rsidR="00F53947" w:rsidRPr="00804024">
        <w:rPr>
          <w:lang w:val="eu-ES"/>
        </w:rPr>
        <w:t>pantaila aurkeztuko du Sistemak, kopia egiteko Plana bila dezan.</w:t>
      </w:r>
    </w:p>
    <w:p w:rsidR="00E86C5E" w:rsidRDefault="00E86C5E" w:rsidP="00953065">
      <w:pPr>
        <w:spacing w:line="320" w:lineRule="auto"/>
        <w:rPr>
          <w:lang w:val="eu-ES"/>
        </w:rPr>
      </w:pPr>
    </w:p>
    <w:p w:rsidR="00E86C5E" w:rsidRDefault="00E86C5E" w:rsidP="00953065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D1812B8" wp14:editId="6BA56F9A">
            <wp:extent cx="5612130" cy="2462530"/>
            <wp:effectExtent l="0" t="0" r="762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Pr="00804024" w:rsidRDefault="00953065" w:rsidP="004652EB">
      <w:pPr>
        <w:pStyle w:val="Imgen"/>
        <w:spacing w:line="319" w:lineRule="auto"/>
        <w:rPr>
          <w:noProof/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3</w:t>
      </w:r>
      <w:r w:rsidRPr="00804024">
        <w:rPr>
          <w:lang w:val="eu-ES"/>
        </w:rPr>
        <w:t>. Irudia. Plan Estrategikoak Bilatu eta horien kopia egiteko pantaila</w:t>
      </w:r>
    </w:p>
    <w:p w:rsidR="00953065" w:rsidRPr="00804024" w:rsidRDefault="00953065" w:rsidP="00953065">
      <w:pPr>
        <w:spacing w:line="320" w:lineRule="auto"/>
        <w:rPr>
          <w:lang w:val="eu-ES"/>
        </w:rPr>
      </w:pPr>
    </w:p>
    <w:p w:rsidR="003F10F0" w:rsidRDefault="00F53947" w:rsidP="004652EB">
      <w:pPr>
        <w:pStyle w:val="Imgen"/>
        <w:keepNext w:val="0"/>
        <w:spacing w:line="319" w:lineRule="auto"/>
        <w:jc w:val="both"/>
        <w:rPr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Hasiera-urtea.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652EB" w:rsidRPr="00804024" w:rsidRDefault="004652EB" w:rsidP="004652EB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Adierazitako irizpideen arabera egingo da bilaketa</w:t>
      </w:r>
      <w:r>
        <w:rPr>
          <w:lang w:val="eu-ES"/>
        </w:rPr>
        <w:t xml:space="preserve"> teknikariak</w:t>
      </w:r>
      <w:r w:rsidRPr="00804024">
        <w:rPr>
          <w:lang w:val="eu-ES"/>
        </w:rPr>
        <w:t xml:space="preserve"> </w:t>
      </w:r>
      <w:r w:rsidRPr="00804024">
        <w:rPr>
          <w:b/>
          <w:lang w:val="eu-ES"/>
        </w:rPr>
        <w:t xml:space="preserve">kudeatzen dituen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guztien Plan Estrategikoen artean,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horiek Plan Estrategiko berria izango duen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>aren mota berekoak badira.</w:t>
      </w:r>
      <w:r w:rsidRPr="00804024">
        <w:rPr>
          <w:lang w:val="eu-ES"/>
        </w:rPr>
        <w:t xml:space="preserve"> Bilaketaren emaitzak ekintzen azpian aurkezten den taulan erakutsiko dira, ondorengo informazioarekin:</w:t>
      </w:r>
    </w:p>
    <w:p w:rsidR="004652EB" w:rsidRPr="00804024" w:rsidRDefault="004652EB" w:rsidP="004652EB">
      <w:pPr>
        <w:pStyle w:val="Imgen"/>
        <w:keepNext w:val="0"/>
        <w:spacing w:line="319" w:lineRule="auto"/>
        <w:jc w:val="both"/>
        <w:rPr>
          <w:noProof/>
          <w:lang w:val="eu-ES"/>
        </w:rPr>
      </w:pPr>
    </w:p>
    <w:p w:rsidR="004A7DEA" w:rsidRPr="00804024" w:rsidRDefault="00915E63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lastRenderedPageBreak/>
        <w:t>Erakunde</w:t>
      </w:r>
      <w:r w:rsidR="004B0DD2" w:rsidRPr="00804024">
        <w:rPr>
          <w:lang w:val="eu-ES"/>
        </w:rPr>
        <w:t>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</w:t>
      </w:r>
      <w:r w:rsidR="004A7DEA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datak.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A7DEA" w:rsidRPr="00804024" w:rsidRDefault="00915E63" w:rsidP="00D2519E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4B0DD2" w:rsidRPr="00804024">
        <w:rPr>
          <w:lang w:val="eu-ES"/>
        </w:rPr>
        <w:t xml:space="preserve">ko Teknikariak kopiatu nahi duen Plan Estrategikoa aurkitzen duenean, taulan aukeratu eta </w:t>
      </w:r>
      <w:r w:rsidR="004B0DD2" w:rsidRPr="00804024">
        <w:rPr>
          <w:i/>
          <w:lang w:val="eu-ES"/>
        </w:rPr>
        <w:t xml:space="preserve">“Jarraitu” </w:t>
      </w:r>
      <w:r w:rsidR="004B0DD2" w:rsidRPr="00804024">
        <w:rPr>
          <w:lang w:val="eu-ES"/>
        </w:rPr>
        <w:t>ekintza sakatzen du; “</w:t>
      </w:r>
      <w:r w:rsidR="00D2519E" w:rsidRPr="00804024">
        <w:rPr>
          <w:i/>
          <w:lang w:val="eu-ES"/>
        </w:rPr>
        <w:t xml:space="preserve">Beste Plan batetik abiatutako </w:t>
      </w:r>
      <w:r w:rsidR="004B0DD2" w:rsidRPr="00804024">
        <w:rPr>
          <w:i/>
          <w:lang w:val="eu-ES"/>
        </w:rPr>
        <w:t>Plan Estrategikoari Alta emateko</w:t>
      </w:r>
      <w:r w:rsidR="004B0DD2" w:rsidRPr="00804024">
        <w:rPr>
          <w:lang w:val="eu-ES"/>
        </w:rPr>
        <w:t>” pantaila agertzen da, aukeratutako Plan Estrategikoari dagokion aurrez kargatutako informazioarekin.</w:t>
      </w:r>
    </w:p>
    <w:p w:rsidR="00E86C5E" w:rsidRPr="00804024" w:rsidRDefault="00E86C5E" w:rsidP="00673D81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239EAD2" wp14:editId="2C0D4815">
            <wp:extent cx="5612130" cy="2144395"/>
            <wp:effectExtent l="0" t="0" r="7620" b="825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413" w:rsidRPr="00804024" w:rsidRDefault="004B0DD2" w:rsidP="004B0DD2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4</w:t>
      </w:r>
      <w:r w:rsidRPr="00804024">
        <w:rPr>
          <w:lang w:val="eu-ES"/>
        </w:rPr>
        <w:t>. Irudia.</w:t>
      </w:r>
      <w:r w:rsidR="000C417E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Plan Estrategikoari Alta emateko pantaila</w:t>
      </w:r>
    </w:p>
    <w:p w:rsidR="00673D81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Behin datuak sartu ondoren, </w:t>
      </w:r>
      <w:r w:rsidRPr="00804024">
        <w:rPr>
          <w:i/>
          <w:lang w:val="eu-ES"/>
        </w:rPr>
        <w:t>“Plana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Plan Estrategiko berria sortuko du Sistemak, Ardatz eta Elementu guztien, Helburuen eta Adierazle guztien informazioa kopiatuta.</w:t>
      </w:r>
      <w:r w:rsidR="00E30417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Plan Estrategikoen Xehetasunak”</w:t>
      </w:r>
      <w:r w:rsidRPr="00804024">
        <w:rPr>
          <w:lang w:val="eu-ES"/>
        </w:rPr>
        <w:t xml:space="preserve"> pantaila aurkeztuko du Sistemak, Plan Estrategiko sortu berria bistaratuta.</w:t>
      </w:r>
    </w:p>
    <w:p w:rsidR="00470B7D" w:rsidRPr="00804024" w:rsidRDefault="00D2519E" w:rsidP="00D2519E">
      <w:pPr>
        <w:pStyle w:val="Ttulo2"/>
        <w:spacing w:line="320" w:lineRule="auto"/>
        <w:rPr>
          <w:lang w:val="eu-ES"/>
        </w:rPr>
      </w:pPr>
      <w:bookmarkStart w:id="24" w:name="_Toc508177028"/>
      <w:r w:rsidRPr="00804024">
        <w:rPr>
          <w:lang w:val="eu-ES"/>
        </w:rPr>
        <w:t>Plan Estrategikoen Xehetasunak</w:t>
      </w:r>
      <w:bookmarkEnd w:id="24"/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Plan Estrategikoen Bilaketatik sartzen da pantaila horretara, </w:t>
      </w:r>
      <w:r w:rsidRPr="00804024">
        <w:rPr>
          <w:i/>
          <w:lang w:val="eu-ES"/>
        </w:rPr>
        <w:t xml:space="preserve">“Xehetasunak” </w:t>
      </w:r>
      <w:r w:rsidRPr="00804024">
        <w:rPr>
          <w:lang w:val="eu-ES"/>
        </w:rPr>
        <w:t xml:space="preserve">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 bati Alta emateko pantailatik ere sar daiteke, behin Plana sortu ondoren.</w:t>
      </w:r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>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buruordetzako</w:t>
      </w:r>
      <w:r w:rsidRPr="00804024">
        <w:rPr>
          <w:lang w:val="eu-ES"/>
        </w:rPr>
        <w:t xml:space="preserve"> Teknikariak sortutako oinarrizko Plan Estrategikoa </w:t>
      </w:r>
      <w:r w:rsidR="00915E63">
        <w:rPr>
          <w:lang w:val="eu-ES"/>
        </w:rPr>
        <w:t>Erakunde</w:t>
      </w:r>
      <w:r w:rsidRPr="00804024">
        <w:rPr>
          <w:lang w:val="eu-ES"/>
        </w:rPr>
        <w:t>ak lortu nahi dituen helburuetara egokitzeko aukera ematen du pantaila horrek.</w:t>
      </w:r>
    </w:p>
    <w:p w:rsidR="00A10FD4" w:rsidRPr="00804024" w:rsidRDefault="006A4D59" w:rsidP="00A10FD4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08814A6" wp14:editId="4379A206">
            <wp:extent cx="5612130" cy="3904615"/>
            <wp:effectExtent l="0" t="0" r="7620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D2519E" w:rsidP="00D2519E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5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 </w:t>
      </w:r>
      <w:r w:rsidRPr="00804024">
        <w:rPr>
          <w:lang w:val="eu-ES"/>
        </w:rPr>
        <w:t>Plan Estrategikoaren Xehetasunak</w:t>
      </w:r>
    </w:p>
    <w:p w:rsidR="00A10FD4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Pantailaren hasieran, Plan Estrategikoari buruzko informazioa aurkezten du Sistemak: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izena, gazteleraz eta euskaraz.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aldia (Hasiera-urtea / Amaiera-urtea).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Estrategikoari buruzko informazioa,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arabera:</w:t>
      </w:r>
    </w:p>
    <w:p w:rsidR="00A10FD4" w:rsidRPr="00804024" w:rsidRDefault="00D2519E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Herri Administrazioa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083510">
        <w:rPr>
          <w:lang w:val="eu-ES"/>
        </w:rPr>
        <w:t>ren betetze maila</w:t>
      </w:r>
    </w:p>
    <w:p w:rsidR="00A10FD4" w:rsidRPr="00804024" w:rsidRDefault="00083510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D2519E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D2519E" w:rsidRPr="00804024">
        <w:rPr>
          <w:lang w:val="eu-ES"/>
        </w:rPr>
        <w:t>-maila.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6A4D59">
        <w:rPr>
          <w:lang w:val="eu-ES"/>
        </w:rPr>
        <w:t xml:space="preserve">ren onarpen </w:t>
      </w:r>
      <w:r w:rsidRPr="00804024">
        <w:rPr>
          <w:lang w:val="eu-ES"/>
        </w:rPr>
        <w:t>data.</w:t>
      </w:r>
    </w:p>
    <w:p w:rsidR="00A10FD4" w:rsidRPr="00804024" w:rsidRDefault="00915E63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D2519E" w:rsidRPr="00804024">
        <w:rPr>
          <w:lang w:val="eu-ES"/>
        </w:rPr>
        <w:t xml:space="preserve"> Pribatua edo Sozietate Publikoa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E542C">
        <w:rPr>
          <w:lang w:val="eu-ES"/>
        </w:rPr>
        <w:t xml:space="preserve">dunen </w:t>
      </w:r>
      <w:r w:rsidRPr="00804024">
        <w:rPr>
          <w:lang w:val="eu-ES"/>
        </w:rPr>
        <w:t>-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D809F9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>
        <w:rPr>
          <w:lang w:val="eu-ES"/>
        </w:rPr>
        <w:t xml:space="preserve">ren onarpen </w:t>
      </w:r>
      <w:r w:rsidRPr="00804024">
        <w:rPr>
          <w:lang w:val="eu-ES"/>
        </w:rPr>
        <w:t>data</w:t>
      </w:r>
      <w:r w:rsidR="00D2519E" w:rsidRPr="00804024">
        <w:rPr>
          <w:lang w:val="eu-ES"/>
        </w:rPr>
        <w:t>.</w:t>
      </w:r>
    </w:p>
    <w:p w:rsidR="00953065" w:rsidRDefault="00D2519E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>Informazio horrez gain, Plan Estrategikoaren barruan definitutako neurriak osatzen dituzten Elementu guztiak erakusten ditu Sistemak, Ardatzetan taldekatuta</w:t>
      </w:r>
      <w:r w:rsidR="004508B3" w:rsidRPr="00804024">
        <w:rPr>
          <w:lang w:val="eu-ES"/>
        </w:rPr>
        <w:t xml:space="preserve">; elementu horiek ezberdinak dira </w:t>
      </w:r>
      <w:r w:rsidR="00915E63">
        <w:rPr>
          <w:lang w:val="eu-ES"/>
        </w:rPr>
        <w:t>Erakunde</w:t>
      </w:r>
      <w:r w:rsidR="004508B3" w:rsidRPr="00804024">
        <w:rPr>
          <w:lang w:val="eu-ES"/>
        </w:rPr>
        <w:t xml:space="preserve"> motaren arabera:</w:t>
      </w:r>
    </w:p>
    <w:p w:rsidR="00953065" w:rsidRDefault="00953065" w:rsidP="00953065">
      <w:pPr>
        <w:spacing w:line="320" w:lineRule="auto"/>
        <w:rPr>
          <w:lang w:val="eu-ES"/>
        </w:rPr>
      </w:pPr>
    </w:p>
    <w:p w:rsidR="00764882" w:rsidRDefault="00764882" w:rsidP="00953065">
      <w:pPr>
        <w:spacing w:line="320" w:lineRule="auto"/>
        <w:rPr>
          <w:noProof/>
          <w:lang w:val="es-ES_tradnl" w:eastAsia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3867453" wp14:editId="48295E68">
            <wp:extent cx="5612130" cy="191897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6</w:t>
      </w:r>
      <w:r w:rsidRPr="00804024">
        <w:rPr>
          <w:lang w:val="eu-ES"/>
        </w:rPr>
        <w:t>. Irudia. Ardatzen eta Lehen mailako Elementuen adibidea</w:t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</w:p>
    <w:p w:rsidR="00953065" w:rsidRDefault="00953065" w:rsidP="00953065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Irudian ikusten den bezala, Lehen Mailako Elementuz osatuta daude Ardatzak; kasu honetan, “</w:t>
      </w:r>
      <w:r w:rsidRPr="00804024">
        <w:rPr>
          <w:i/>
          <w:lang w:val="eu-ES"/>
        </w:rPr>
        <w:t>Irudi Korporatiboa</w:t>
      </w:r>
      <w:r w:rsidRPr="00804024">
        <w:rPr>
          <w:lang w:val="eu-ES"/>
        </w:rPr>
        <w:t>” eta “</w:t>
      </w:r>
      <w:r w:rsidRPr="00804024">
        <w:rPr>
          <w:i/>
          <w:lang w:val="eu-ES"/>
        </w:rPr>
        <w:t>Herritarrekiko Harremanak”</w:t>
      </w:r>
      <w:r w:rsidRPr="00804024">
        <w:rPr>
          <w:lang w:val="eu-ES"/>
        </w:rPr>
        <w:t xml:space="preserve"> dira elementuok. Ardatzek zein Elementuek Helburu bat dute, beharren arabera egokitu daitekeena, alboan aurkezten den ekintzaren bitartez. </w:t>
      </w:r>
    </w:p>
    <w:p w:rsidR="00D809F9" w:rsidRPr="00804024" w:rsidRDefault="00D809F9" w:rsidP="00953065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 xml:space="preserve">         </w:t>
      </w:r>
      <w:r>
        <w:rPr>
          <w:lang w:val="eu-ES"/>
        </w:rPr>
        <w:tab/>
      </w:r>
      <w:r>
        <w:rPr>
          <w:lang w:val="eu-ES"/>
        </w:rPr>
        <w:tab/>
        <w:t xml:space="preserve"> </w:t>
      </w:r>
      <w:r>
        <w:rPr>
          <w:noProof/>
          <w:lang w:val="es-ES_tradnl" w:eastAsia="es-ES_tradnl"/>
        </w:rPr>
        <w:drawing>
          <wp:inline distT="0" distB="0" distL="0" distR="0" wp14:anchorId="3DC1D420" wp14:editId="4FF3ACD6">
            <wp:extent cx="4362450" cy="330517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9F9" w:rsidRPr="00804024" w:rsidRDefault="00D809F9" w:rsidP="00D809F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7</w:t>
      </w:r>
      <w:r w:rsidRPr="00804024">
        <w:rPr>
          <w:lang w:val="eu-ES"/>
        </w:rPr>
        <w:t>. Irudia. Helburua aldatzeko pantaila</w:t>
      </w:r>
    </w:p>
    <w:p w:rsidR="00953065" w:rsidRPr="00953065" w:rsidRDefault="00953065" w:rsidP="00953065">
      <w:pPr>
        <w:spacing w:line="319" w:lineRule="auto"/>
        <w:rPr>
          <w:noProof/>
          <w:lang w:val="eu-ES" w:eastAsia="es-ES_tradnl"/>
        </w:rPr>
      </w:pP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Lehen Mailako edozein Elementuren gainean sakatuta, Bigarren eta Hirugarren Mailako Elementuak aurkezten dira:</w:t>
      </w:r>
    </w:p>
    <w:p w:rsidR="00F25E61" w:rsidRDefault="00F25E61" w:rsidP="004508B3">
      <w:pPr>
        <w:pStyle w:val="Imgen"/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A383F0E" wp14:editId="11AA98FE">
            <wp:extent cx="5612130" cy="2210435"/>
            <wp:effectExtent l="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764882" w:rsidP="004508B3">
      <w:pPr>
        <w:pStyle w:val="Imgen"/>
        <w:spacing w:line="320" w:lineRule="auto"/>
        <w:rPr>
          <w:lang w:val="eu-ES"/>
        </w:rPr>
      </w:pPr>
      <w:r>
        <w:rPr>
          <w:lang w:val="eu-ES"/>
        </w:rPr>
        <w:t>1</w:t>
      </w:r>
      <w:r w:rsidR="00953065">
        <w:rPr>
          <w:lang w:val="eu-ES"/>
        </w:rPr>
        <w:t>8</w:t>
      </w:r>
      <w:r w:rsidR="004508B3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4508B3" w:rsidRPr="00804024">
        <w:rPr>
          <w:lang w:val="eu-ES"/>
        </w:rPr>
        <w:t>Bigarren eta Hirugarren Mailako Elementuen adibidea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Bigarren eta Hirugarren Mailako Elementuei ere alda dakieke Helburua, Ardatzei eta Lehen Mailako Elementuei aldatzen zaien modu berean.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Gainera, Hirugarren Mailako Elementu berriak sortzeko ekintza bat aurkezten dute Bigarren Mailako Elementuek.</w:t>
      </w:r>
      <w:r w:rsidR="00A10FD4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elementu berri horiek aldatu eta ezabatu egin daitezke, baina ez oinarrizko Plan Estrategikotik datozen Hirugarren Mailako Elementuak; azken horiei Helburua bakarrik alda dakieke.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Hirugarren Mailako Elementuen edo Adierazleen kasuan, 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adierazleen balioa eman behar du Plan Estrategikoaren bizitzaren hiru une ezberdinetan: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Hasieran aurreikusitako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Estrategikoaren amaierako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E17E16" w:rsidP="00E17E16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Adierazleak hainbat motatakoak izan daitezke: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</w:t>
      </w:r>
      <w:r w:rsidR="00015A28">
        <w:rPr>
          <w:lang w:val="eu-ES"/>
        </w:rPr>
        <w:t>z</w:t>
      </w:r>
      <w:r w:rsidRPr="00804024">
        <w:rPr>
          <w:lang w:val="eu-ES"/>
        </w:rPr>
        <w:t xml:space="preserve"> / Elebita</w:t>
      </w:r>
      <w:r w:rsidR="00015A28">
        <w:rPr>
          <w:lang w:val="eu-ES"/>
        </w:rPr>
        <w:t>n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kasu honetan, adierazleek bi eremu izango dituzte.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Bien arteko batura ezin da % 100 baino handiagoa izan.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Euskararen </w:t>
      </w:r>
      <w:r w:rsidR="00764882">
        <w:rPr>
          <w:lang w:val="eu-ES"/>
        </w:rPr>
        <w:t>Ehunekoa</w:t>
      </w:r>
      <w:r w:rsidRPr="00804024">
        <w:rPr>
          <w:lang w:val="eu-ES"/>
        </w:rPr>
        <w:t xml:space="preserve"> bakarrik jasotzen duten adierazleak dira.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Bai / Ez: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horietan, Bai edo Ez erantzun behar du Teknikariak.</w:t>
      </w:r>
    </w:p>
    <w:p w:rsidR="00A10FD4" w:rsidRPr="00804024" w:rsidRDefault="00764882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Ehunekoa</w:t>
      </w:r>
      <w:r w:rsidR="00E17E16"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="00E17E16" w:rsidRPr="00804024">
        <w:rPr>
          <w:lang w:val="eu-ES"/>
        </w:rPr>
        <w:t>adierazle horietan, Portzentaje bat eman behar du Teknikariak.</w:t>
      </w:r>
    </w:p>
    <w:p w:rsidR="00A10FD4" w:rsidRPr="0080402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 xml:space="preserve">Elementu </w:t>
      </w:r>
      <w:r w:rsidRPr="00804024">
        <w:rPr>
          <w:lang w:val="eu-ES"/>
        </w:rPr>
        <w:t>Berria” ekintzaren bitartez Elementu berri bat sortzen denean, pantaila bat aurkezten da, non ondorengo informazioa sartu behar den:</w:t>
      </w:r>
    </w:p>
    <w:p w:rsidR="00A10FD4" w:rsidRDefault="00A10FD4" w:rsidP="00A10FD4">
      <w:pPr>
        <w:pStyle w:val="Imgen"/>
        <w:spacing w:before="120" w:after="120"/>
        <w:rPr>
          <w:lang w:val="eu-ES"/>
        </w:rPr>
      </w:pPr>
    </w:p>
    <w:p w:rsidR="00F25E61" w:rsidRPr="00804024" w:rsidRDefault="006A0C27" w:rsidP="00A10FD4">
      <w:pPr>
        <w:pStyle w:val="Imgen"/>
        <w:spacing w:before="120" w:after="120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AD93F75" wp14:editId="544E8A0D">
            <wp:extent cx="4276725" cy="2352675"/>
            <wp:effectExtent l="0" t="0" r="9525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E17E16" w:rsidP="00E17E16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9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Elementu Berria sortzeko pantaila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Helburua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Datu mota: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mota, aurrez adierazitako lau adierazle motetako bat.</w:t>
      </w:r>
    </w:p>
    <w:p w:rsidR="00A10FD4" w:rsidRPr="00804024" w:rsidRDefault="00A10FD4" w:rsidP="00A10FD4">
      <w:pPr>
        <w:pStyle w:val="Imgen"/>
        <w:spacing w:before="120" w:after="120"/>
        <w:jc w:val="both"/>
        <w:rPr>
          <w:lang w:val="eu-ES"/>
        </w:rPr>
      </w:pPr>
    </w:p>
    <w:p w:rsidR="00A10FD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Ondorengo ekintzak aurkezten dira pantaila horretan: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>: 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Gorde:</w:t>
      </w:r>
      <w:r w:rsidRPr="00804024">
        <w:rPr>
          <w:lang w:val="eu-ES"/>
        </w:rPr>
        <w:t xml:space="preserve"> Plan Estrategikoaren informazio orokorrean edo adierazleetan egindako aldaketak gordetzen ditu.</w:t>
      </w:r>
    </w:p>
    <w:p w:rsidR="00A10FD4" w:rsidRPr="00804024" w:rsidRDefault="00E17E16" w:rsidP="00E17E16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Kalkulatu: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</w:t>
      </w:r>
      <w:r w:rsidR="00E97559">
        <w:rPr>
          <w:lang w:val="eu-ES"/>
        </w:rPr>
        <w:t>k Bikain ziurtagirian lortuko lukeen emaitzaren simulazio modura, puntuen</w:t>
      </w:r>
      <w:r w:rsidRPr="00804024">
        <w:rPr>
          <w:lang w:val="eu-ES"/>
        </w:rPr>
        <w:t xml:space="preserve"> kalkulua egiten du; horretarako, kontuan hartzen ditu adierazle bakoitzean sartutako balioak, Hizkuntza Politika</w:t>
      </w:r>
      <w:r w:rsidR="00E34C21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Pr="00804024">
        <w:rPr>
          <w:lang w:val="eu-ES"/>
        </w:rPr>
        <w:t>ak emandako Ardatz eta Elementu bakoitzaren haztapena kontuan hartuta.</w:t>
      </w:r>
    </w:p>
    <w:p w:rsidR="00A10FD4" w:rsidRPr="00804024" w:rsidRDefault="00E17E16" w:rsidP="0005060C">
      <w:pPr>
        <w:pStyle w:val="Imgen"/>
        <w:spacing w:before="120" w:after="120"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 xml:space="preserve">Kalkulua egiteko, lehenik eta behin </w:t>
      </w:r>
      <w:r w:rsidR="0005060C" w:rsidRPr="00804024">
        <w:rPr>
          <w:lang w:val="eu-ES"/>
        </w:rPr>
        <w:t>zein adierazle motaren gaineko puntuazioa kalkulatu nahi duen galdetzen dio erabiltzaileari:</w:t>
      </w:r>
    </w:p>
    <w:p w:rsidR="00A10FD4" w:rsidRPr="00804024" w:rsidRDefault="00764882" w:rsidP="00D809F9">
      <w:pPr>
        <w:pStyle w:val="Imgen"/>
        <w:spacing w:before="120" w:after="120"/>
        <w:ind w:left="1429" w:firstLine="698"/>
        <w:jc w:val="both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98667D4" wp14:editId="0449F82D">
            <wp:extent cx="3409950" cy="247650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953065" w:rsidP="0005060C">
      <w:pPr>
        <w:pStyle w:val="Imgen"/>
        <w:spacing w:line="320" w:lineRule="auto"/>
        <w:rPr>
          <w:lang w:val="eu-ES"/>
        </w:rPr>
      </w:pPr>
      <w:r>
        <w:rPr>
          <w:lang w:val="eu-ES"/>
        </w:rPr>
        <w:t>20</w:t>
      </w:r>
      <w:r w:rsidR="0005060C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05060C" w:rsidRPr="00804024">
        <w:rPr>
          <w:lang w:val="eu-ES"/>
        </w:rPr>
        <w:t>Kalkulua egiteko adierazle mota aukeratzeko pantaila</w:t>
      </w:r>
    </w:p>
    <w:p w:rsidR="00A10FD4" w:rsidRPr="00804024" w:rsidRDefault="0005060C" w:rsidP="0005060C">
      <w:pPr>
        <w:pStyle w:val="Imgen"/>
        <w:spacing w:line="320" w:lineRule="auto"/>
        <w:ind w:left="705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>” aukeratzen badu, esaterako, oinarrizko Plan Estrategikotik datozen Hirugarren Mailako Elementu guztien 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 xml:space="preserve">” erako adierazle guztietan sartutako balioak kontuan hartuta egingo du kalkulua Sistemak; hau da, ez dira kontuan hartuko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Hirugarren Mailako Elementu Berrietan sartutako balioak.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Garbitu: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Sisteman gordetako informazioa erakusten duen pantaila aurkezten du.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Excel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PDF: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PDF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A10FD4" w:rsidRPr="00804024" w:rsidRDefault="00A10FD4" w:rsidP="00A10FD4">
      <w:pPr>
        <w:rPr>
          <w:lang w:val="eu-ES"/>
        </w:rPr>
      </w:pPr>
    </w:p>
    <w:p w:rsidR="00470B7D" w:rsidRPr="00804024" w:rsidRDefault="0005060C" w:rsidP="0005060C">
      <w:pPr>
        <w:pStyle w:val="Ttulo1"/>
        <w:spacing w:line="320" w:lineRule="auto"/>
        <w:rPr>
          <w:lang w:val="eu-ES"/>
        </w:rPr>
      </w:pPr>
      <w:bookmarkStart w:id="25" w:name="OLE_LINK35"/>
      <w:bookmarkStart w:id="26" w:name="OLE_LINK36"/>
      <w:bookmarkStart w:id="27" w:name="_Toc508177029"/>
      <w:r w:rsidRPr="00804024">
        <w:rPr>
          <w:lang w:val="eu-ES"/>
        </w:rPr>
        <w:lastRenderedPageBreak/>
        <w:t>Kudeaketa Planak</w:t>
      </w:r>
      <w:bookmarkEnd w:id="27"/>
    </w:p>
    <w:p w:rsidR="008869D2" w:rsidRPr="00804024" w:rsidRDefault="0005060C" w:rsidP="0005060C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urtekoak dira, eta Plan Estrategikoan definitutako helburuak lortzeko urtebeterako neurriak ezartzen dira</w:t>
      </w:r>
      <w:r w:rsidR="00357AAA">
        <w:rPr>
          <w:lang w:val="eu-ES"/>
        </w:rPr>
        <w:t xml:space="preserve"> bertan</w:t>
      </w:r>
      <w:r w:rsidRPr="00804024">
        <w:rPr>
          <w:lang w:val="eu-ES"/>
        </w:rPr>
        <w:t>.</w:t>
      </w:r>
    </w:p>
    <w:p w:rsidR="00612E34" w:rsidRPr="00804024" w:rsidRDefault="0005060C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Kudeaketa Plana sortu ondoren, Plan Estrategikoak definitutako Ardatzak eta Elementuak aurkeztuko ditu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Teknikariak, horien gainean, gauzatuko dituen Ekintzak definitu ditzan.</w:t>
      </w:r>
      <w:r w:rsidR="00612E3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arabera, Laugarren Mailako Ekintza berriak definitu ahal izango ditu</w:t>
      </w:r>
      <w:r w:rsidR="004A0484" w:rsidRPr="00804024">
        <w:rPr>
          <w:lang w:val="eu-ES"/>
        </w:rPr>
        <w:t>, neurriak are gehiago egokitzeko</w:t>
      </w:r>
      <w:r w:rsidRPr="00804024">
        <w:rPr>
          <w:lang w:val="eu-ES"/>
        </w:rPr>
        <w:t>.</w:t>
      </w:r>
    </w:p>
    <w:p w:rsidR="00612E34" w:rsidRPr="00804024" w:rsidRDefault="004A0484" w:rsidP="004A0484">
      <w:pPr>
        <w:pStyle w:val="Ttulo2"/>
        <w:spacing w:line="320" w:lineRule="auto"/>
        <w:rPr>
          <w:lang w:val="eu-ES"/>
        </w:rPr>
      </w:pPr>
      <w:bookmarkStart w:id="28" w:name="_Toc508177030"/>
      <w:r w:rsidRPr="00804024">
        <w:rPr>
          <w:lang w:val="eu-ES"/>
        </w:rPr>
        <w:t>Kudeaketa Planak bilatzea</w:t>
      </w:r>
      <w:bookmarkEnd w:id="28"/>
    </w:p>
    <w:p w:rsidR="00B518AF" w:rsidRDefault="004A0484" w:rsidP="00D772A2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bilatzeko, ondorengo pantaila –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menutik sar daiteke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– aurkezten du Sistemak:</w:t>
      </w:r>
    </w:p>
    <w:p w:rsidR="00D772A2" w:rsidRPr="00804024" w:rsidRDefault="00D772A2" w:rsidP="00981C9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603D4EE" wp14:editId="3F2AF280">
            <wp:extent cx="5612130" cy="1234440"/>
            <wp:effectExtent l="0" t="0" r="7620" b="381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5544B7" w:rsidP="004A0484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47A7E">
        <w:rPr>
          <w:lang w:val="eu-ES"/>
        </w:rPr>
        <w:t>1</w:t>
      </w:r>
      <w:r w:rsidR="004A0484" w:rsidRPr="00804024">
        <w:rPr>
          <w:lang w:val="eu-ES"/>
        </w:rPr>
        <w:t>. Irudia.</w:t>
      </w:r>
      <w:r w:rsidR="00981C9D" w:rsidRPr="00804024">
        <w:rPr>
          <w:lang w:val="eu-ES"/>
        </w:rPr>
        <w:t xml:space="preserve"> </w:t>
      </w:r>
      <w:r w:rsidR="004A0484" w:rsidRPr="00804024">
        <w:rPr>
          <w:lang w:val="eu-ES"/>
        </w:rPr>
        <w:t>Kudeaketa Planak Bilatzeko pantaila</w:t>
      </w:r>
    </w:p>
    <w:p w:rsidR="00981C9D" w:rsidRPr="00804024" w:rsidRDefault="004A0484" w:rsidP="004A0484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Bilaketarako irizpide gisa, Kudeaketa Planaren Urtearen arabera iragazteko aukera ematen du Sistemak.</w:t>
      </w:r>
      <w:r w:rsidR="00981C9D" w:rsidRPr="00804024">
        <w:rPr>
          <w:lang w:val="eu-ES"/>
        </w:rPr>
        <w:t xml:space="preserve"> </w:t>
      </w:r>
      <w:r w:rsidRPr="00804024">
        <w:rPr>
          <w:lang w:val="eu-ES"/>
        </w:rPr>
        <w:t>Ondorengo informazioa jasotzen dute erakusten dituen emaitzek:</w:t>
      </w:r>
    </w:p>
    <w:p w:rsidR="00C479E6" w:rsidRPr="00804024" w:rsidRDefault="00915E63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4A0484" w:rsidRPr="00804024">
        <w:rPr>
          <w:lang w:val="eu-ES"/>
        </w:rPr>
        <w:t>aren izena.</w:t>
      </w:r>
    </w:p>
    <w:p w:rsidR="00B518AF" w:rsidRPr="00804024" w:rsidRDefault="00D772A2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Planari dagokion Plan Estrategikoaren</w:t>
      </w:r>
      <w:r w:rsidRPr="00804024">
        <w:rPr>
          <w:lang w:val="eu-ES"/>
        </w:rPr>
        <w:t xml:space="preserve"> </w:t>
      </w:r>
      <w:r w:rsidR="004A0484" w:rsidRPr="00804024">
        <w:rPr>
          <w:lang w:val="eu-ES"/>
        </w:rPr>
        <w:t>izena.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Planari dagokion Plan Estrategikoaren datak.</w:t>
      </w:r>
    </w:p>
    <w:p w:rsidR="00C479E6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772A2" w:rsidRPr="00D772A2" w:rsidRDefault="00D772A2" w:rsidP="00D772A2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 xml:space="preserve">Kudeaketa </w:t>
      </w:r>
      <w:r w:rsidRPr="00804024">
        <w:rPr>
          <w:lang w:val="eu-ES"/>
        </w:rPr>
        <w:t>Planaren izena.</w:t>
      </w:r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ditu pantaila horrek: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bilatzen ditu, adierazitako irizpideen arabera.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C479E6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Gainera, Kudeaketa Planekin lotutako ondorengo ekintzak burutu ditzake Teknikariak:</w:t>
      </w:r>
    </w:p>
    <w:p w:rsidR="00C479E6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 bat sortzeko pantaila aurkezten du.</w:t>
      </w:r>
    </w:p>
    <w:p w:rsidR="00547A7E" w:rsidRPr="00804024" w:rsidRDefault="00547A7E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547A7E">
        <w:rPr>
          <w:lang w:val="eu-ES"/>
        </w:rPr>
        <w:t>:</w:t>
      </w:r>
      <w:r>
        <w:rPr>
          <w:lang w:val="eu-ES"/>
        </w:rPr>
        <w:t xml:space="preserve"> Kudeaketa pla</w:t>
      </w:r>
      <w:r w:rsidR="00F522BB">
        <w:rPr>
          <w:lang w:val="eu-ES"/>
        </w:rPr>
        <w:t>n</w:t>
      </w:r>
      <w:r>
        <w:rPr>
          <w:lang w:val="eu-ES"/>
        </w:rPr>
        <w:t>a ezabatuko da, ezabatzearen berrespena eskatu ondoren.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“</w:t>
      </w:r>
      <w:r w:rsidRPr="00804024">
        <w:rPr>
          <w:i/>
          <w:lang w:val="eu-ES"/>
        </w:rPr>
        <w:t>Kudeaketa Plan baten Xehetasunak</w:t>
      </w:r>
      <w:r w:rsidRPr="00804024">
        <w:rPr>
          <w:lang w:val="eu-ES"/>
        </w:rPr>
        <w:t>” pantaila aurkezten du.</w:t>
      </w:r>
    </w:p>
    <w:p w:rsidR="00C479E6" w:rsidRPr="00804024" w:rsidRDefault="004A0484" w:rsidP="00A3712B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lastRenderedPageBreak/>
        <w:t>Kudeaketa Plana</w:t>
      </w:r>
      <w:r w:rsidR="005544B7">
        <w:rPr>
          <w:b/>
          <w:lang w:val="eu-ES"/>
        </w:rPr>
        <w:t xml:space="preserve"> </w:t>
      </w:r>
      <w:r w:rsidR="005544B7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="00A3712B" w:rsidRPr="00804024">
        <w:rPr>
          <w:lang w:val="eu-ES"/>
        </w:rPr>
        <w:t xml:space="preserve">Plan Estrategiko berria sortzeko aukera ematen dio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etako edozeinen beste Plan Estrategiko bat oinarritzat hartuta, baldin eta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 biak mota berekoak badira.</w:t>
      </w:r>
    </w:p>
    <w:p w:rsidR="00981C9D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Jarraian, ekintza horietako bakoitza deskribatzen da.</w:t>
      </w:r>
    </w:p>
    <w:p w:rsidR="00C479E6" w:rsidRPr="00804024" w:rsidRDefault="00A3712B" w:rsidP="00A3712B">
      <w:pPr>
        <w:pStyle w:val="Ttulo3"/>
        <w:spacing w:line="320" w:lineRule="auto"/>
        <w:rPr>
          <w:lang w:val="eu-ES"/>
        </w:rPr>
      </w:pPr>
      <w:bookmarkStart w:id="29" w:name="_Toc508177031"/>
      <w:r w:rsidRPr="00804024">
        <w:rPr>
          <w:lang w:val="eu-ES"/>
        </w:rPr>
        <w:t>Gehitu Kudeaketa Plana</w:t>
      </w:r>
      <w:bookmarkEnd w:id="29"/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Kudeaketa Plan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 bati Alta emateko pantaila erakusten du Sistemak:</w:t>
      </w:r>
    </w:p>
    <w:p w:rsidR="00E836FB" w:rsidRPr="00804024" w:rsidRDefault="00E836FB" w:rsidP="00E836FB">
      <w:pPr>
        <w:keepNext/>
        <w:jc w:val="center"/>
        <w:rPr>
          <w:lang w:val="eu-ES"/>
        </w:rPr>
      </w:pPr>
    </w:p>
    <w:p w:rsidR="00187FDC" w:rsidRPr="00804024" w:rsidRDefault="00187FDC" w:rsidP="00E836FB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4DD894F" wp14:editId="7329CDFE">
            <wp:extent cx="4953000" cy="2143125"/>
            <wp:effectExtent l="0" t="0" r="0" b="952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6FB" w:rsidRPr="00804024" w:rsidRDefault="00A3712B" w:rsidP="00A3712B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547A7E">
        <w:rPr>
          <w:lang w:val="eu-ES"/>
        </w:rPr>
        <w:t>2</w:t>
      </w:r>
      <w:r w:rsidRPr="00804024">
        <w:rPr>
          <w:lang w:val="eu-ES"/>
        </w:rPr>
        <w:t>. Irudia.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Pantaila horretan,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aukeratu behar du </w:t>
      </w:r>
      <w:r w:rsidR="00915E63">
        <w:rPr>
          <w:lang w:val="eu-ES"/>
        </w:rPr>
        <w:t>Erakunde</w:t>
      </w:r>
      <w:r w:rsidRPr="00804024">
        <w:rPr>
          <w:lang w:val="eu-ES"/>
        </w:rPr>
        <w:t>aren zein Plan Estrategikoren gainean sortu nahi duen Kudeaketa Plan berria, eta plan horren izena eta zein urtetakoa den adierazi behar du.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Plan Estrategikoak definitutako aldiaren barruan egon behar da sartutako urtea.</w:t>
      </w:r>
      <w:r w:rsidR="00E836FB" w:rsidRPr="00804024">
        <w:rPr>
          <w:lang w:val="eu-ES"/>
        </w:rPr>
        <w:t xml:space="preserve"> </w:t>
      </w:r>
    </w:p>
    <w:p w:rsidR="00BE4C88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BE4C88" w:rsidRPr="00804024" w:rsidRDefault="00A3712B" w:rsidP="00A3712B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>Sisteman gordetzen du informazioa eta, behin informazio hori baliozkotu ondoren, Kudeaketa Plan berria sortzen du.</w:t>
      </w:r>
    </w:p>
    <w:p w:rsidR="00BE4C88" w:rsidRPr="00804024" w:rsidRDefault="00A3712B" w:rsidP="00EC11A5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Plana sortzerakoan, </w:t>
      </w:r>
      <w:r w:rsidR="00BE74BC" w:rsidRPr="00804024">
        <w:rPr>
          <w:b/>
          <w:lang w:val="eu-ES"/>
        </w:rPr>
        <w:t>harekin</w:t>
      </w:r>
      <w:r w:rsidRPr="00804024">
        <w:rPr>
          <w:b/>
          <w:lang w:val="eu-ES"/>
        </w:rPr>
        <w:t xml:space="preserve"> lotutako Plan Estrategikoaren Ardatz eta Elementuen informazioa Kudeaketa Plan horrekin lotuko ditu Sistemak.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>a “</w:t>
      </w:r>
      <w:r w:rsidRPr="00804024">
        <w:rPr>
          <w:b/>
          <w:i/>
          <w:lang w:val="eu-ES"/>
        </w:rPr>
        <w:t>Herri Administrazio</w:t>
      </w:r>
      <w:r w:rsidRPr="00804024">
        <w:rPr>
          <w:b/>
          <w:lang w:val="eu-ES"/>
        </w:rPr>
        <w:t xml:space="preserve">” motakoa bada, </w:t>
      </w:r>
      <w:r w:rsidR="00EC11A5" w:rsidRPr="00804024">
        <w:rPr>
          <w:lang w:val="eu-ES"/>
        </w:rPr>
        <w:t xml:space="preserve">Kultura eta Hizkuntza Politikak egindako </w:t>
      </w:r>
      <w:r w:rsidRPr="00804024">
        <w:rPr>
          <w:b/>
          <w:lang w:val="eu-ES"/>
        </w:rPr>
        <w:t>Plan Estrategikoen oinarrizko definiziotik datozen Hirugarren Mailako Elementuekin lotuko ditu</w:t>
      </w:r>
      <w:r w:rsidR="00EC11A5" w:rsidRPr="00804024">
        <w:rPr>
          <w:b/>
          <w:lang w:val="eu-ES"/>
        </w:rPr>
        <w:t xml:space="preserve"> Laugarren Mailako Elementuak</w:t>
      </w:r>
      <w:r w:rsidR="00EC11A5" w:rsidRPr="00804024">
        <w:rPr>
          <w:lang w:val="eu-ES"/>
        </w:rPr>
        <w:t>.</w:t>
      </w:r>
    </w:p>
    <w:p w:rsidR="00BE4C88" w:rsidRDefault="005544B7" w:rsidP="00EC11A5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EC11A5" w:rsidRPr="00804024">
        <w:rPr>
          <w:b/>
          <w:lang w:val="eu-ES"/>
        </w:rPr>
        <w:t>:</w:t>
      </w:r>
      <w:r w:rsidR="00BE4C88" w:rsidRPr="00804024">
        <w:rPr>
          <w:lang w:val="eu-ES"/>
        </w:rPr>
        <w:t xml:space="preserve"> </w:t>
      </w:r>
      <w:r w:rsidR="00EC11A5" w:rsidRPr="00804024">
        <w:rPr>
          <w:lang w:val="eu-ES"/>
        </w:rPr>
        <w:t>“</w:t>
      </w:r>
      <w:r w:rsidR="00EC11A5" w:rsidRPr="00804024">
        <w:rPr>
          <w:i/>
          <w:lang w:val="eu-ES"/>
        </w:rPr>
        <w:t>Kudeaketa Planak Bilatzeko</w:t>
      </w:r>
      <w:r w:rsidR="00EC11A5" w:rsidRPr="00804024">
        <w:rPr>
          <w:lang w:val="eu-ES"/>
        </w:rPr>
        <w:t>” pantaila erakusten du.</w:t>
      </w: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547A7E" w:rsidRPr="00804024" w:rsidRDefault="00547A7E" w:rsidP="00547A7E">
      <w:pPr>
        <w:pStyle w:val="Ttulo3"/>
        <w:spacing w:line="320" w:lineRule="auto"/>
        <w:rPr>
          <w:lang w:val="eu-ES"/>
        </w:rPr>
      </w:pPr>
      <w:bookmarkStart w:id="30" w:name="_Toc508177032"/>
      <w:r w:rsidRPr="00804024">
        <w:rPr>
          <w:lang w:val="eu-ES"/>
        </w:rPr>
        <w:t>Kudeaketa Plana</w:t>
      </w:r>
      <w:r>
        <w:rPr>
          <w:lang w:val="eu-ES"/>
        </w:rPr>
        <w:t xml:space="preserve"> Ezabatu</w:t>
      </w:r>
      <w:bookmarkEnd w:id="30"/>
    </w:p>
    <w:p w:rsidR="00547A7E" w:rsidRPr="00E176B4" w:rsidRDefault="00547A7E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 xml:space="preserve">Ekintza hori egikaritzeko, dagokion </w:t>
      </w:r>
      <w:r>
        <w:rPr>
          <w:lang w:val="eu-ES"/>
        </w:rPr>
        <w:t xml:space="preserve">Kudeaketa </w:t>
      </w:r>
      <w:r w:rsidRPr="00E176B4">
        <w:rPr>
          <w:lang w:val="eu-ES"/>
        </w:rPr>
        <w:t>Plan</w:t>
      </w:r>
      <w:r>
        <w:rPr>
          <w:lang w:val="eu-ES"/>
        </w:rPr>
        <w:t>a</w:t>
      </w:r>
      <w:r w:rsidRPr="00E176B4">
        <w:rPr>
          <w:lang w:val="eu-ES"/>
        </w:rPr>
        <w:t xml:space="preserve"> aukeratu behar du aurkezten zaion zerrendan</w:t>
      </w:r>
      <w:r>
        <w:rPr>
          <w:lang w:val="eu-ES"/>
        </w:rPr>
        <w:t xml:space="preserve"> </w:t>
      </w:r>
      <w:r w:rsidRPr="00E176B4">
        <w:rPr>
          <w:lang w:val="eu-ES"/>
        </w:rPr>
        <w:t>/</w:t>
      </w:r>
      <w:r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547A7E" w:rsidRPr="00E176B4" w:rsidRDefault="00547A7E" w:rsidP="00547A7E">
      <w:pPr>
        <w:rPr>
          <w:lang w:val="eu-ES"/>
        </w:rPr>
      </w:pPr>
      <w:r w:rsidRPr="00E176B4">
        <w:rPr>
          <w:lang w:val="eu-ES"/>
        </w:rPr>
        <w:t>Ekintza honen bitartez “</w:t>
      </w:r>
      <w:r w:rsidRPr="00547A7E">
        <w:rPr>
          <w:i/>
          <w:lang w:val="eu-ES"/>
        </w:rPr>
        <w:t>Kudeaketa Plana ezabatzeko baieztapen pantaila</w:t>
      </w:r>
      <w:r w:rsidRPr="00E176B4">
        <w:rPr>
          <w:lang w:val="eu-ES"/>
        </w:rPr>
        <w:t>” aurkeztuko da.</w:t>
      </w: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  <w:r>
        <w:rPr>
          <w:lang w:val="eu-ES"/>
        </w:rPr>
        <w:t xml:space="preserve">               </w:t>
      </w:r>
      <w:r>
        <w:rPr>
          <w:noProof/>
          <w:lang w:val="es-ES_tradnl" w:eastAsia="es-ES_tradnl"/>
        </w:rPr>
        <w:drawing>
          <wp:inline distT="0" distB="0" distL="0" distR="0" wp14:anchorId="15BC99B4" wp14:editId="7F615771">
            <wp:extent cx="2828925" cy="180022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A7E" w:rsidRPr="004270C0" w:rsidRDefault="00547A7E" w:rsidP="00547A7E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 </w:t>
      </w:r>
      <w:r w:rsidR="00EB12FE">
        <w:rPr>
          <w:lang w:val="eu-ES"/>
        </w:rPr>
        <w:t>23</w:t>
      </w:r>
      <w:r w:rsidRPr="00804024">
        <w:rPr>
          <w:lang w:val="eu-ES"/>
        </w:rPr>
        <w:t xml:space="preserve">. Irudia. </w:t>
      </w:r>
      <w:r w:rsidR="00A764D1">
        <w:rPr>
          <w:lang w:val="eu-ES"/>
        </w:rPr>
        <w:t xml:space="preserve">Kudeaketa </w:t>
      </w:r>
      <w:r>
        <w:rPr>
          <w:lang w:val="eu-ES"/>
        </w:rPr>
        <w:t>Plan</w:t>
      </w:r>
      <w:r w:rsidR="00A764D1">
        <w:rPr>
          <w:lang w:val="eu-ES"/>
        </w:rPr>
        <w:t>a</w:t>
      </w:r>
      <w:r>
        <w:rPr>
          <w:lang w:val="eu-ES"/>
        </w:rPr>
        <w:t xml:space="preserve"> 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547A7E" w:rsidRPr="00547A7E" w:rsidRDefault="00547A7E" w:rsidP="00547A7E">
      <w:pPr>
        <w:spacing w:line="320" w:lineRule="auto"/>
        <w:rPr>
          <w:lang w:val="eu-ES"/>
        </w:rPr>
      </w:pPr>
      <w:r>
        <w:rPr>
          <w:lang w:val="eu-ES"/>
        </w:rPr>
        <w:t xml:space="preserve">Kudeaketa </w:t>
      </w:r>
      <w:r w:rsidRPr="004270C0">
        <w:rPr>
          <w:lang w:val="eu-ES"/>
        </w:rPr>
        <w:t>Plan</w:t>
      </w:r>
      <w:r>
        <w:rPr>
          <w:lang w:val="eu-ES"/>
        </w:rPr>
        <w:t>a</w:t>
      </w:r>
      <w:r w:rsidRPr="004270C0">
        <w:rPr>
          <w:lang w:val="eu-ES"/>
        </w:rPr>
        <w:t xml:space="preserve"> ezaba</w:t>
      </w:r>
      <w:r>
        <w:rPr>
          <w:lang w:val="eu-ES"/>
        </w:rPr>
        <w:t xml:space="preserve">tu egingo da </w:t>
      </w:r>
      <w:r w:rsidR="00517C4E">
        <w:rPr>
          <w:lang w:val="eu-ES"/>
        </w:rPr>
        <w:t>“</w:t>
      </w:r>
      <w:r>
        <w:rPr>
          <w:lang w:val="eu-ES"/>
        </w:rPr>
        <w:t>Onartu</w:t>
      </w:r>
      <w:r w:rsidR="00517C4E">
        <w:rPr>
          <w:lang w:val="eu-ES"/>
        </w:rPr>
        <w:t>”</w:t>
      </w:r>
      <w:r>
        <w:rPr>
          <w:lang w:val="eu-ES"/>
        </w:rPr>
        <w:t xml:space="preserve"> botoia sakatu ondoren.</w:t>
      </w:r>
    </w:p>
    <w:p w:rsidR="00547A7E" w:rsidRP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1" w:name="_Toc508177033"/>
      <w:r w:rsidRPr="00804024">
        <w:rPr>
          <w:lang w:val="eu-ES"/>
        </w:rPr>
        <w:t>Kudeaketa Planaren Xehetasunak</w:t>
      </w:r>
      <w:bookmarkEnd w:id="31"/>
    </w:p>
    <w:p w:rsidR="00C479E6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>Ekintza horren bitartez, aurrerago deskribatuko den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aurkezten da.</w:t>
      </w: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2" w:name="_Toc508177034"/>
      <w:r w:rsidRPr="00804024">
        <w:rPr>
          <w:lang w:val="eu-ES"/>
        </w:rPr>
        <w:t>Kudeaketa Plana</w:t>
      </w:r>
      <w:r w:rsidR="00857231">
        <w:rPr>
          <w:lang w:val="eu-ES"/>
        </w:rPr>
        <w:t xml:space="preserve"> </w:t>
      </w:r>
      <w:r w:rsidR="00857231" w:rsidRPr="00804024">
        <w:rPr>
          <w:lang w:val="eu-ES"/>
        </w:rPr>
        <w:t>Kopiatu</w:t>
      </w:r>
      <w:bookmarkEnd w:id="32"/>
    </w:p>
    <w:p w:rsidR="00BE4C88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Kudeaketa Plan batean oinarritutako Kudeaketa Plan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A10C4E" w:rsidRPr="00804024" w:rsidRDefault="00EC11A5" w:rsidP="00857231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Planak Bilatzeko pantaila aurkeztuko du Sistemak, kopia egiteko Plana bila dezan.</w:t>
      </w:r>
    </w:p>
    <w:p w:rsidR="00F85414" w:rsidRPr="00804024" w:rsidRDefault="00A10C4E" w:rsidP="00A10C4E">
      <w:pPr>
        <w:rPr>
          <w:lang w:val="eu-ES"/>
        </w:rPr>
      </w:pPr>
      <w:r w:rsidRPr="00804024">
        <w:rPr>
          <w:lang w:val="eu-ES"/>
        </w:rPr>
        <w:lastRenderedPageBreak/>
        <w:tab/>
      </w:r>
      <w:r w:rsidR="00857231">
        <w:rPr>
          <w:noProof/>
          <w:lang w:val="es-ES_tradnl" w:eastAsia="es-ES_tradnl"/>
        </w:rPr>
        <w:drawing>
          <wp:inline distT="0" distB="0" distL="0" distR="0" wp14:anchorId="3C387610" wp14:editId="30D06BA1">
            <wp:extent cx="5612130" cy="3836035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Pr="00804024" w:rsidRDefault="00EC11A5" w:rsidP="00EC11A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4</w:t>
      </w:r>
      <w:r w:rsidRPr="00804024">
        <w:rPr>
          <w:lang w:val="eu-ES"/>
        </w:rPr>
        <w:t>. Irudia.</w:t>
      </w:r>
      <w:r w:rsidR="00A10C4E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Bilatu eta horien kopia egiteko pantaila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Adierazitako irizpideen arabera egingo da bilaketa kudeatzen dituen </w:t>
      </w:r>
      <w:r>
        <w:rPr>
          <w:lang w:val="eu-ES"/>
        </w:rPr>
        <w:t>Erakunde</w:t>
      </w:r>
      <w:r w:rsidRPr="00804024">
        <w:rPr>
          <w:lang w:val="eu-ES"/>
        </w:rPr>
        <w:t xml:space="preserve"> guztien Kudeaketa Planen artean, baldin eta </w:t>
      </w:r>
      <w:r>
        <w:rPr>
          <w:lang w:val="eu-ES"/>
        </w:rPr>
        <w:t>Erakunde</w:t>
      </w:r>
      <w:r w:rsidRPr="00804024">
        <w:rPr>
          <w:lang w:val="eu-ES"/>
        </w:rPr>
        <w:t xml:space="preserve"> biak badira mota berekoak. Bilaketaren emaitzak ekintzen azpian aurkezten den taulan erakutsiko dira, ondorengo informazioarekin: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 Plan Estrategikoaren datak.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ko Teknikariak kopiatu nahi duen Kudeaketa Plana aurkitzen duenean, taulan aukeratu eta "</w:t>
      </w:r>
      <w:r w:rsidRPr="00804024">
        <w:rPr>
          <w:i/>
          <w:lang w:val="eu-ES"/>
        </w:rPr>
        <w:t>Jarraitu</w:t>
      </w:r>
      <w:r w:rsidRPr="00804024">
        <w:rPr>
          <w:lang w:val="eu-ES"/>
        </w:rPr>
        <w:t>" ekintza sakatu behar du; horrela, “</w:t>
      </w:r>
      <w:r w:rsidRPr="00804024">
        <w:rPr>
          <w:i/>
          <w:lang w:val="eu-ES"/>
        </w:rPr>
        <w:t>Beste Plan batetik abiatutako Kudeaketa Planari Alta emateko</w:t>
      </w:r>
      <w:r w:rsidRPr="00804024">
        <w:rPr>
          <w:lang w:val="eu-ES"/>
        </w:rPr>
        <w:t>” pantaila aurkeztuko zaio.</w:t>
      </w:r>
    </w:p>
    <w:p w:rsidR="00A10C4E" w:rsidRPr="00804024" w:rsidRDefault="00A10C4E" w:rsidP="00A10C4E">
      <w:pPr>
        <w:rPr>
          <w:lang w:val="eu-ES"/>
        </w:rPr>
      </w:pPr>
    </w:p>
    <w:p w:rsidR="00703139" w:rsidRPr="00804024" w:rsidRDefault="003F68FF" w:rsidP="00703139">
      <w:pPr>
        <w:pStyle w:val="Imgen"/>
        <w:jc w:val="both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B04C69A" wp14:editId="11179512">
            <wp:extent cx="5612130" cy="2048510"/>
            <wp:effectExtent l="0" t="0" r="7620" b="889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139" w:rsidRPr="00804024" w:rsidRDefault="00045619" w:rsidP="0004561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5</w:t>
      </w:r>
      <w:r w:rsidRPr="00804024">
        <w:rPr>
          <w:lang w:val="eu-ES"/>
        </w:rPr>
        <w:t>. Irudia.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Kudeaketa Planari Alta emateko pantaila</w:t>
      </w:r>
    </w:p>
    <w:p w:rsidR="00857231" w:rsidRPr="00804024" w:rsidRDefault="00045619" w:rsidP="0004561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datuak sartu ondoren, “</w:t>
      </w:r>
      <w:r w:rsidRPr="00804024">
        <w:rPr>
          <w:i/>
          <w:lang w:val="eu-ES"/>
        </w:rPr>
        <w:t>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Kudeaketa Plan berria sortuko du Sistemak, jatorrizko gisa aukeratutako Kudeaketa Planaren Ardatz, Elementu eta Adierazle guztien informazioa kopiatuta.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aurkeztuko du Sistemak, Kudeaketa Plan sortu berria bistaratuta.</w:t>
      </w:r>
    </w:p>
    <w:p w:rsidR="00612E34" w:rsidRPr="00804024" w:rsidRDefault="00045619" w:rsidP="00045619">
      <w:pPr>
        <w:pStyle w:val="Ttulo2"/>
        <w:spacing w:line="320" w:lineRule="auto"/>
        <w:rPr>
          <w:lang w:val="eu-ES"/>
        </w:rPr>
      </w:pPr>
      <w:bookmarkStart w:id="33" w:name="_Toc508177035"/>
      <w:r w:rsidRPr="00804024">
        <w:rPr>
          <w:lang w:val="eu-ES"/>
        </w:rPr>
        <w:t>Kudeaketa Planaren Xehetasunak</w:t>
      </w:r>
      <w:bookmarkEnd w:id="33"/>
    </w:p>
    <w:p w:rsidR="00ED79C8" w:rsidRDefault="00045619" w:rsidP="0004561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Planen Bilaketatik sartzen da pantaila horretara, “Xehetasunak” 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ED79C8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pantailatik ere sar daiteke, behin Plana sortu ondoren.</w:t>
      </w:r>
    </w:p>
    <w:p w:rsidR="00E85E97" w:rsidRDefault="00E85E97" w:rsidP="00045619">
      <w:pPr>
        <w:spacing w:line="320" w:lineRule="auto"/>
        <w:rPr>
          <w:lang w:val="eu-ES"/>
        </w:rPr>
      </w:pPr>
    </w:p>
    <w:p w:rsidR="00710316" w:rsidRDefault="00E85E97" w:rsidP="00045619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E78502C" wp14:editId="5D3F51AC">
            <wp:extent cx="5612130" cy="3215640"/>
            <wp:effectExtent l="0" t="0" r="7620" b="381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316" w:rsidRPr="00804024" w:rsidRDefault="00821D6E" w:rsidP="00E85E97">
      <w:pPr>
        <w:pStyle w:val="Imgen"/>
        <w:keepNext w:val="0"/>
        <w:spacing w:line="319" w:lineRule="auto"/>
        <w:rPr>
          <w:lang w:val="eu-ES"/>
        </w:rPr>
      </w:pPr>
      <w:r>
        <w:rPr>
          <w:lang w:val="eu-ES"/>
        </w:rPr>
        <w:t>26</w:t>
      </w:r>
      <w:r w:rsidR="00710316" w:rsidRPr="00804024">
        <w:rPr>
          <w:lang w:val="eu-ES"/>
        </w:rPr>
        <w:t xml:space="preserve">. Irudia.  </w:t>
      </w:r>
      <w:r w:rsidR="00710316">
        <w:rPr>
          <w:lang w:val="eu-ES"/>
        </w:rPr>
        <w:t xml:space="preserve">Kudeaketa </w:t>
      </w:r>
      <w:r w:rsidR="00710316" w:rsidRPr="00804024">
        <w:rPr>
          <w:lang w:val="eu-ES"/>
        </w:rPr>
        <w:t>Plan</w:t>
      </w:r>
      <w:r w:rsidR="00710316">
        <w:rPr>
          <w:lang w:val="eu-ES"/>
        </w:rPr>
        <w:t>en</w:t>
      </w:r>
      <w:r w:rsidR="00710316" w:rsidRPr="00804024">
        <w:rPr>
          <w:lang w:val="eu-ES"/>
        </w:rPr>
        <w:t xml:space="preserve"> Xehetasunak</w:t>
      </w:r>
    </w:p>
    <w:p w:rsidR="00710316" w:rsidRPr="00804024" w:rsidRDefault="00710316" w:rsidP="00045619">
      <w:pPr>
        <w:spacing w:line="320" w:lineRule="auto"/>
        <w:rPr>
          <w:lang w:val="eu-ES"/>
        </w:rPr>
      </w:pPr>
    </w:p>
    <w:p w:rsidR="00ED79C8" w:rsidRPr="00804024" w:rsidRDefault="008E7FC1" w:rsidP="00045619">
      <w:pPr>
        <w:spacing w:line="320" w:lineRule="auto"/>
        <w:rPr>
          <w:lang w:val="eu-ES"/>
        </w:rPr>
      </w:pPr>
      <w:r w:rsidRPr="00E243D2">
        <w:rPr>
          <w:lang w:val="eu-ES"/>
        </w:rPr>
        <w:t>Kudeaketa Plan</w:t>
      </w:r>
      <w:r w:rsidR="00345D4B">
        <w:rPr>
          <w:lang w:val="eu-ES"/>
        </w:rPr>
        <w:t>ean definitutako</w:t>
      </w:r>
      <w:r>
        <w:rPr>
          <w:lang w:val="eu-ES"/>
        </w:rPr>
        <w:t xml:space="preserve"> urtean </w:t>
      </w:r>
      <w:r w:rsidRPr="00E243D2">
        <w:rPr>
          <w:lang w:val="eu-ES"/>
        </w:rPr>
        <w:t>Plan Estr</w:t>
      </w:r>
      <w:r>
        <w:rPr>
          <w:lang w:val="eu-ES"/>
        </w:rPr>
        <w:t>ategikoaren helburuak betetzeko</w:t>
      </w:r>
      <w:r w:rsidRPr="00E243D2">
        <w:rPr>
          <w:lang w:val="eu-ES"/>
        </w:rPr>
        <w:t xml:space="preserve"> egingo diren neurr</w:t>
      </w:r>
      <w:r>
        <w:rPr>
          <w:lang w:val="eu-ES"/>
        </w:rPr>
        <w:t>iak adierazteko aukera ematen du</w:t>
      </w:r>
      <w:r w:rsidRPr="00E243D2">
        <w:rPr>
          <w:lang w:val="eu-ES"/>
        </w:rPr>
        <w:t xml:space="preserve"> pantaila horrek</w:t>
      </w:r>
      <w:r w:rsidR="00045619" w:rsidRPr="00804024">
        <w:rPr>
          <w:lang w:val="eu-ES"/>
        </w:rPr>
        <w:t>.</w:t>
      </w:r>
      <w:r w:rsidR="00ED79C8" w:rsidRPr="00804024">
        <w:rPr>
          <w:lang w:val="eu-ES"/>
        </w:rPr>
        <w:t xml:space="preserve"> </w:t>
      </w:r>
      <w:r w:rsidR="00045619" w:rsidRPr="00804024">
        <w:rPr>
          <w:lang w:val="eu-ES"/>
        </w:rPr>
        <w:t xml:space="preserve">Horretarako, Elementuekin lotuko diren Ekintzak sor ditzake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>ko Teknikariak.</w:t>
      </w:r>
      <w:r w:rsidR="00ED79C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 xml:space="preserve"> motaren arabera, ondoren adierazten den moduan egingo dira loturak:</w:t>
      </w:r>
    </w:p>
    <w:p w:rsidR="00E92870" w:rsidRPr="00804024" w:rsidRDefault="00915E63" w:rsidP="00BE74BC">
      <w:pPr>
        <w:pStyle w:val="Prrafodelista"/>
        <w:numPr>
          <w:ilvl w:val="0"/>
          <w:numId w:val="31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a “</w:t>
      </w:r>
      <w:r w:rsidR="00045619" w:rsidRPr="00804024">
        <w:rPr>
          <w:i/>
          <w:lang w:val="eu-ES"/>
        </w:rPr>
        <w:t>Herri Administrazio</w:t>
      </w:r>
      <w:r w:rsidR="00045619" w:rsidRPr="00804024">
        <w:rPr>
          <w:lang w:val="eu-ES"/>
        </w:rPr>
        <w:t>” motakoa bada, L</w:t>
      </w:r>
      <w:r w:rsidR="00BE74BC" w:rsidRPr="00804024">
        <w:rPr>
          <w:lang w:val="eu-ES"/>
        </w:rPr>
        <w:t>augarren Mailako Elementuekin lotuko dira Ekintzak.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Elementu horiek Hizkuntza Politika</w:t>
      </w:r>
      <w:r w:rsidR="00E34C21">
        <w:rPr>
          <w:lang w:val="eu-ES"/>
        </w:rPr>
        <w:t xml:space="preserve">rako </w:t>
      </w:r>
      <w:r w:rsidR="00BE74BC"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="00BE74BC" w:rsidRPr="00804024">
        <w:rPr>
          <w:lang w:val="eu-ES"/>
        </w:rPr>
        <w:t xml:space="preserve">ak adierazitakoak edo </w:t>
      </w:r>
      <w:r>
        <w:rPr>
          <w:lang w:val="eu-ES"/>
        </w:rPr>
        <w:t>Erakunde</w:t>
      </w:r>
      <w:r w:rsidR="00BE74BC" w:rsidRPr="00804024">
        <w:rPr>
          <w:lang w:val="eu-ES"/>
        </w:rPr>
        <w:t>ko Teknikariak berak sortutakoak izan daitezke.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Azken kasu horretan, editatu eta, are, ezabatu egin ditzake; lehenengo kasuan, ordea, ezin izango dugu inolako ekintzarik egin Elementu horietan.</w:t>
      </w:r>
    </w:p>
    <w:p w:rsidR="00E92870" w:rsidRPr="00804024" w:rsidRDefault="0001157C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39C36E5" wp14:editId="2CAA2584">
            <wp:extent cx="5612130" cy="193992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27</w:t>
      </w:r>
      <w:r w:rsidR="00BE74BC" w:rsidRPr="0001157C">
        <w:rPr>
          <w:lang w:val="eu-ES"/>
        </w:rPr>
        <w:t>. Irudia.</w:t>
      </w:r>
      <w:r w:rsidR="00E92870" w:rsidRPr="0001157C">
        <w:rPr>
          <w:lang w:val="eu-ES"/>
        </w:rPr>
        <w:t xml:space="preserve"> </w:t>
      </w:r>
      <w:r w:rsidR="00BE74BC" w:rsidRPr="0001157C">
        <w:rPr>
          <w:lang w:val="eu-ES"/>
        </w:rPr>
        <w:t>Adibidea: Hirugarren Mailako Elementuak, Laugarren Mailako Elementuak Sortzeko ekintzarekin</w:t>
      </w:r>
    </w:p>
    <w:p w:rsidR="006E6338" w:rsidRPr="00804024" w:rsidRDefault="006E6338" w:rsidP="00E92870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44F4FAC" wp14:editId="64066DFF">
            <wp:extent cx="5612130" cy="1697355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Pr="00804024" w:rsidRDefault="00BE74BC" w:rsidP="00BE74B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821D6E">
        <w:rPr>
          <w:lang w:val="eu-ES"/>
        </w:rPr>
        <w:t>8</w:t>
      </w:r>
      <w:r w:rsidRPr="00804024">
        <w:rPr>
          <w:lang w:val="eu-ES"/>
        </w:rPr>
        <w:t>. Irudia.</w:t>
      </w:r>
      <w:r w:rsidR="00E92870" w:rsidRPr="00804024">
        <w:rPr>
          <w:lang w:val="eu-ES"/>
        </w:rPr>
        <w:t xml:space="preserve"> </w:t>
      </w:r>
      <w:r w:rsidRPr="00804024">
        <w:rPr>
          <w:lang w:val="eu-ES"/>
        </w:rPr>
        <w:t>Hirugarren eta Laugarren Mailako Elementuen adibidea</w:t>
      </w:r>
    </w:p>
    <w:p w:rsidR="00E92870" w:rsidRDefault="00915E63" w:rsidP="00E92870">
      <w:pPr>
        <w:pStyle w:val="Prrafodelista"/>
        <w:keepNext/>
        <w:numPr>
          <w:ilvl w:val="0"/>
          <w:numId w:val="31"/>
        </w:numPr>
        <w:spacing w:line="320" w:lineRule="auto"/>
        <w:jc w:val="center"/>
        <w:rPr>
          <w:lang w:val="eu-ES"/>
        </w:rPr>
      </w:pPr>
      <w:r w:rsidRPr="00821D6E">
        <w:rPr>
          <w:lang w:val="eu-ES"/>
        </w:rPr>
        <w:t>Erakunde</w:t>
      </w:r>
      <w:r w:rsidR="00BE74BC" w:rsidRPr="00821D6E">
        <w:rPr>
          <w:lang w:val="eu-ES"/>
        </w:rPr>
        <w:t>a “</w:t>
      </w:r>
      <w:r w:rsidRPr="00821D6E">
        <w:rPr>
          <w:i/>
          <w:lang w:val="eu-ES"/>
        </w:rPr>
        <w:t>Erakunde</w:t>
      </w:r>
      <w:r w:rsidR="00BE74BC" w:rsidRPr="00821D6E">
        <w:rPr>
          <w:i/>
          <w:lang w:val="eu-ES"/>
        </w:rPr>
        <w:t xml:space="preserve"> Pribatu</w:t>
      </w:r>
      <w:r w:rsidR="00BE74BC" w:rsidRPr="00821D6E">
        <w:rPr>
          <w:lang w:val="eu-ES"/>
        </w:rPr>
        <w:t>” edo “</w:t>
      </w:r>
      <w:r w:rsidR="00BE74BC" w:rsidRPr="00821D6E">
        <w:rPr>
          <w:i/>
          <w:lang w:val="eu-ES"/>
        </w:rPr>
        <w:t>Sozietate Publiko</w:t>
      </w:r>
      <w:r w:rsidR="00BE74BC" w:rsidRPr="00821D6E">
        <w:rPr>
          <w:lang w:val="eu-ES"/>
        </w:rPr>
        <w:t>” motakoa bada, Plan Estrategikotik datozen Hirugarren Mailako Elementuekin lotuko dira zuzenean Ekintzak.</w:t>
      </w:r>
    </w:p>
    <w:p w:rsidR="00821D6E" w:rsidRPr="00821D6E" w:rsidRDefault="00821D6E" w:rsidP="00821D6E">
      <w:pPr>
        <w:pStyle w:val="Prrafodelista"/>
        <w:keepNext/>
        <w:spacing w:line="320" w:lineRule="auto"/>
        <w:rPr>
          <w:lang w:val="eu-ES"/>
        </w:rPr>
      </w:pPr>
    </w:p>
    <w:p w:rsidR="002A3483" w:rsidRPr="00804024" w:rsidRDefault="002A3483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B498979" wp14:editId="2DA4175E">
            <wp:extent cx="5612130" cy="58674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BE74BC" w:rsidP="00BE74BC">
      <w:pPr>
        <w:pStyle w:val="Imgen"/>
        <w:spacing w:line="320" w:lineRule="auto"/>
        <w:rPr>
          <w:lang w:val="eu-ES"/>
        </w:rPr>
      </w:pPr>
      <w:r w:rsidRPr="002A3483">
        <w:rPr>
          <w:lang w:val="eu-ES"/>
        </w:rPr>
        <w:t>2</w:t>
      </w:r>
      <w:r w:rsidR="00821D6E">
        <w:rPr>
          <w:lang w:val="eu-ES"/>
        </w:rPr>
        <w:t>9</w:t>
      </w:r>
      <w:r w:rsidRPr="002A3483">
        <w:rPr>
          <w:lang w:val="eu-ES"/>
        </w:rPr>
        <w:t>. Irudia.</w:t>
      </w:r>
      <w:r w:rsidR="00E92870" w:rsidRPr="002A3483">
        <w:rPr>
          <w:lang w:val="eu-ES"/>
        </w:rPr>
        <w:t xml:space="preserve"> </w:t>
      </w:r>
      <w:r w:rsidRPr="002A3483">
        <w:rPr>
          <w:lang w:val="eu-ES"/>
        </w:rPr>
        <w:t>Hirugarren Mailako Elementuen adibidea</w:t>
      </w:r>
    </w:p>
    <w:p w:rsidR="00821D6E" w:rsidRDefault="00821D6E" w:rsidP="00BE74BC">
      <w:pPr>
        <w:pStyle w:val="Imgen"/>
        <w:spacing w:line="320" w:lineRule="auto"/>
        <w:jc w:val="both"/>
        <w:rPr>
          <w:lang w:val="eu-ES"/>
        </w:rPr>
      </w:pPr>
    </w:p>
    <w:p w:rsidR="003D670B" w:rsidRPr="00804024" w:rsidRDefault="00BE74BC" w:rsidP="00BE74BC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Kudeaketa Planean ezarri nahi dituen Ekintzak adierazteko bi aukera ditu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Teknikariak:</w:t>
      </w:r>
    </w:p>
    <w:p w:rsidR="003D670B" w:rsidRPr="00804024" w:rsidRDefault="00BE74BC" w:rsidP="00BE74BC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lotu nahi zaion Elementua Kultura eta Hizkuntza Politika Sailak definitutakoa baldin bada, Sailak berak definitutako Ekintzetakoren bat aukeratu ahal izango du.</w:t>
      </w:r>
    </w:p>
    <w:p w:rsidR="00505E87" w:rsidRPr="00804024" w:rsidRDefault="00BE74BC" w:rsidP="00BE74BC">
      <w:pPr>
        <w:pStyle w:val="Imgen"/>
        <w:spacing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>Ekintza horiek editatu egin daitezke, eta ezabatu egin daiteke Ekintzaren eta Elementuaren arteko lotura, baina ezin izango dira Sistematik ezabatu.</w:t>
      </w:r>
    </w:p>
    <w:p w:rsidR="006E6338" w:rsidRPr="00D2260D" w:rsidRDefault="00703DC5" w:rsidP="00D2260D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 xml:space="preserve">Beste aukera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Teknikariak Ekintza berria sortzea.</w:t>
      </w:r>
      <w:r w:rsidR="00505E87" w:rsidRPr="00804024">
        <w:rPr>
          <w:lang w:val="eu-ES"/>
        </w:rPr>
        <w:t xml:space="preserve"> </w:t>
      </w:r>
      <w:r w:rsidRPr="00804024">
        <w:rPr>
          <w:lang w:val="eu-ES"/>
        </w:rPr>
        <w:t>Ekintza horiek aldatu eta Sistematik ezabatu ditzake Teknikariak.</w:t>
      </w:r>
    </w:p>
    <w:p w:rsidR="00D2260D" w:rsidRDefault="00D2260D" w:rsidP="006E6338">
      <w:pPr>
        <w:pStyle w:val="Imgen"/>
        <w:spacing w:line="320" w:lineRule="auto"/>
        <w:ind w:left="720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DB3ECCB" wp14:editId="0F6711D2">
            <wp:extent cx="5612130" cy="3154680"/>
            <wp:effectExtent l="0" t="0" r="762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338" w:rsidRPr="00804024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30</w:t>
      </w:r>
      <w:r w:rsidR="006E6338" w:rsidRPr="00804024">
        <w:rPr>
          <w:lang w:val="eu-ES"/>
        </w:rPr>
        <w:t xml:space="preserve">. Irudia. </w:t>
      </w:r>
      <w:r w:rsidR="006E6338">
        <w:rPr>
          <w:lang w:val="eu-ES"/>
        </w:rPr>
        <w:t xml:space="preserve">Definitutako </w:t>
      </w:r>
      <w:r w:rsidR="006E6338" w:rsidRPr="00804024">
        <w:rPr>
          <w:lang w:val="eu-ES"/>
        </w:rPr>
        <w:t>Ekintza</w:t>
      </w:r>
      <w:r w:rsidR="006E6338">
        <w:rPr>
          <w:lang w:val="eu-ES"/>
        </w:rPr>
        <w:t xml:space="preserve"> aukeratu edo berria sortu</w:t>
      </w:r>
    </w:p>
    <w:p w:rsidR="003D670B" w:rsidRPr="00804024" w:rsidRDefault="00703DC5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Kasu bietan, behin Ekintza sortu </w:t>
      </w:r>
      <w:r w:rsidR="0024794E" w:rsidRPr="00804024">
        <w:rPr>
          <w:lang w:val="eu-ES"/>
        </w:rPr>
        <w:t>ondoren</w:t>
      </w:r>
      <w:r w:rsidR="00493D8F">
        <w:rPr>
          <w:lang w:val="eu-ES"/>
        </w:rPr>
        <w:t>,</w:t>
      </w:r>
      <w:r w:rsidR="0024794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edo Sailak proposatutako Ekintza bat baldin bada, </w:t>
      </w:r>
      <w:r w:rsidR="0024794E" w:rsidRPr="00804024">
        <w:rPr>
          <w:lang w:val="eu-ES"/>
        </w:rPr>
        <w:t xml:space="preserve">Ekintza hori </w:t>
      </w:r>
      <w:r w:rsidRPr="00804024">
        <w:rPr>
          <w:lang w:val="eu-ES"/>
        </w:rPr>
        <w:t>aukeratu ondoren</w:t>
      </w:r>
      <w:r w:rsidR="0024794E" w:rsidRPr="00804024">
        <w:rPr>
          <w:lang w:val="eu-ES"/>
        </w:rPr>
        <w:t>, Ekintza horrekin lotutako informazioa sartu beharko du; hauxe, hain zuzen ere:</w:t>
      </w:r>
    </w:p>
    <w:p w:rsidR="009B4318" w:rsidRPr="00804024" w:rsidRDefault="00737325" w:rsidP="009B4318">
      <w:pPr>
        <w:pStyle w:val="Imgen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745F805" wp14:editId="2AEFE464">
            <wp:extent cx="5612130" cy="4679950"/>
            <wp:effectExtent l="0" t="0" r="7620" b="635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Pr="00804024" w:rsidRDefault="00EB12FE" w:rsidP="0024794E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821D6E">
        <w:rPr>
          <w:lang w:val="eu-ES"/>
        </w:rPr>
        <w:t>1</w:t>
      </w:r>
      <w:r w:rsidR="0024794E" w:rsidRPr="00804024">
        <w:rPr>
          <w:lang w:val="eu-ES"/>
        </w:rPr>
        <w:t>. Irudia.</w:t>
      </w:r>
      <w:r w:rsidR="009B4318" w:rsidRPr="00804024">
        <w:rPr>
          <w:lang w:val="eu-ES"/>
        </w:rPr>
        <w:t xml:space="preserve"> </w:t>
      </w:r>
      <w:r w:rsidR="0024794E" w:rsidRPr="00804024">
        <w:rPr>
          <w:lang w:val="eu-ES"/>
        </w:rPr>
        <w:t>Ekintzaren Fitxaren pantaila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izenburua, bi hizkuntzetan.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adieraztea.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Deskribapena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deskribapena, bi hizkuntzetan.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arduraduna.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egiteko aurreikusitako data.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hartzaile kopurua, gizon eta emakume kopurua adierazita.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Hartzaile mota.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egoera; honako balioak izan ditzake: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bertan behera utzita, eginda edo atzeratuta.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Sistemak eremu gehigarriak erakutsiko ditu, aukeratutako balioaren arabera.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Oharrak gazteleraz / euskaraz.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Ekintzaren amaierako egoera “Atzeratuta” bada: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Atzeratu izanaren arrazoia, gazteleraz </w:t>
      </w:r>
      <w:r w:rsidR="00432847">
        <w:rPr>
          <w:lang w:val="eu-ES"/>
        </w:rPr>
        <w:t>/</w:t>
      </w:r>
      <w:r w:rsidRPr="00804024">
        <w:rPr>
          <w:lang w:val="eu-ES"/>
        </w:rPr>
        <w:t xml:space="preserve"> euskaraz.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gauzatzeko aurreikusitako data berria.</w:t>
      </w:r>
    </w:p>
    <w:p w:rsidR="00F04542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 “Bertan behera utzita” bada:</w:t>
      </w:r>
    </w:p>
    <w:p w:rsidR="00F04542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Bertan behera utzi izanaren arrazoia, gazteleraz / euskaraz.</w:t>
      </w:r>
    </w:p>
    <w:bookmarkEnd w:id="25"/>
    <w:bookmarkEnd w:id="26"/>
    <w:p w:rsidR="003D670B" w:rsidRDefault="0024794E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informazioa sartu ondoren, eta “</w:t>
      </w:r>
      <w:r w:rsidRPr="00804024">
        <w:rPr>
          <w:i/>
          <w:lang w:val="eu-ES"/>
        </w:rPr>
        <w:t>Onartu</w:t>
      </w:r>
      <w:r w:rsidRPr="00804024">
        <w:rPr>
          <w:lang w:val="eu-ES"/>
        </w:rPr>
        <w:t>” ekintza sakatzerakoan, Sisteman gordeko da informazio hori.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821D6E" w:rsidRDefault="00821D6E" w:rsidP="00821D6E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 xml:space="preserve">Ondorengo ekintzak aurkezten dira </w:t>
      </w:r>
      <w:r>
        <w:rPr>
          <w:lang w:val="eu-ES"/>
        </w:rPr>
        <w:t xml:space="preserve">Kudeaketa Planen Xehetasunen </w:t>
      </w:r>
      <w:r w:rsidRPr="00804024">
        <w:rPr>
          <w:lang w:val="eu-ES"/>
        </w:rPr>
        <w:t>pantaila horretan:</w:t>
      </w:r>
    </w:p>
    <w:p w:rsidR="00821D6E" w:rsidRPr="00904B1B" w:rsidRDefault="00821D6E" w:rsidP="00821D6E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904B1B">
        <w:rPr>
          <w:lang w:val="eu-ES"/>
        </w:rPr>
        <w:t xml:space="preserve">Plan </w:t>
      </w:r>
      <w:r>
        <w:rPr>
          <w:lang w:val="eu-ES"/>
        </w:rPr>
        <w:t>bat ezabatzen du, ezabatzearen berrespena eskatu ondoren</w:t>
      </w:r>
      <w:r w:rsidRPr="00904B1B">
        <w:rPr>
          <w:lang w:val="eu-ES"/>
        </w:rPr>
        <w:t>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Pr="00804024">
        <w:rPr>
          <w:lang w:val="eu-ES"/>
        </w:rPr>
        <w:t xml:space="preserve"> Excel fitxategi bat sortzen du,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Planaren informazioarekin.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</w:t>
      </w:r>
      <w:r>
        <w:rPr>
          <w:lang w:val="eu-ES"/>
        </w:rPr>
        <w:t>ak</w:t>
      </w:r>
      <w:r w:rsidRPr="00804024">
        <w:rPr>
          <w:lang w:val="eu-ES"/>
        </w:rPr>
        <w:t xml:space="preserve"> </w:t>
      </w:r>
      <w:r>
        <w:rPr>
          <w:lang w:val="eu-ES"/>
        </w:rPr>
        <w:t>b</w:t>
      </w:r>
      <w:r w:rsidRPr="00804024">
        <w:rPr>
          <w:lang w:val="eu-ES"/>
        </w:rPr>
        <w:t>ilatzeko pantaila erakusten du.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Pr="00804024" w:rsidRDefault="006E6338" w:rsidP="0024794E">
      <w:pPr>
        <w:pStyle w:val="Imgen"/>
        <w:spacing w:line="320" w:lineRule="auto"/>
        <w:jc w:val="both"/>
        <w:rPr>
          <w:lang w:val="eu-ES"/>
        </w:rPr>
      </w:pPr>
    </w:p>
    <w:sectPr w:rsidR="006E6338" w:rsidRPr="00804024" w:rsidSect="00D66551">
      <w:headerReference w:type="default" r:id="rId56"/>
      <w:headerReference w:type="first" r:id="rId57"/>
      <w:footerReference w:type="first" r:id="rId58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C2F" w:rsidRDefault="00E97C2F">
      <w:r>
        <w:separator/>
      </w:r>
    </w:p>
  </w:endnote>
  <w:endnote w:type="continuationSeparator" w:id="0">
    <w:p w:rsidR="00E97C2F" w:rsidRDefault="00E97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056955" w:rsidRDefault="00E97C2F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CB1257">
      <w:rPr>
        <w:noProof/>
      </w:rPr>
      <w:t>2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CB1257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E97C2F" w:rsidRPr="00BE542C" w:rsidRDefault="00E97C2F" w:rsidP="007726E7">
    <w:pPr>
      <w:pStyle w:val="Piedepgina"/>
      <w:tabs>
        <w:tab w:val="left" w:pos="2694"/>
      </w:tabs>
      <w:rPr>
        <w:b/>
        <w:lang w:val="eu-ES"/>
      </w:rPr>
    </w:pPr>
    <w:r w:rsidRPr="00BE542C">
      <w:rPr>
        <w:b/>
        <w:lang w:val="eu-ES"/>
      </w:rPr>
      <w:t>Eskuliburua (v1.</w:t>
    </w:r>
    <w:r w:rsidR="00D772A2">
      <w:rPr>
        <w:b/>
        <w:lang w:val="eu-ES"/>
      </w:rPr>
      <w:t>2</w:t>
    </w:r>
    <w:r w:rsidRPr="00BE542C">
      <w:rPr>
        <w:b/>
        <w:lang w:val="eu-ES"/>
      </w:rPr>
      <w:t>)</w:t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IF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STYLEREF  "Título de portada" </w:instrText>
    </w:r>
    <w:r w:rsidRPr="00BE542C">
      <w:rPr>
        <w:b/>
        <w:lang w:val="eu-ES"/>
      </w:rPr>
      <w:fldChar w:fldCharType="separate"/>
    </w:r>
    <w:r w:rsidR="00CB1257">
      <w:rPr>
        <w:b/>
        <w:noProof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&lt;&gt; "" 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TITLE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"Título de portada" \* MERGEFORMAT </w:instrText>
    </w:r>
    <w:r w:rsidRPr="00BE542C">
      <w:rPr>
        <w:lang w:val="eu-ES"/>
      </w:rPr>
      <w:fldChar w:fldCharType="separate"/>
    </w:r>
    <w:r w:rsidR="00CB1257" w:rsidRPr="00CB1257">
      <w:rPr>
        <w:b/>
        <w:noProof/>
        <w:lang w:val="eu-ES"/>
      </w:rPr>
      <w:instrText>Hizketa</w:instrText>
    </w:r>
    <w:r w:rsidR="00CB1257">
      <w:rPr>
        <w:noProof/>
        <w:lang w:val="eu-ES"/>
      </w:rPr>
      <w:instrText xml:space="preserve"> – Hizkuntza Kudeaketarako Aplikazioa</w:instrText>
    </w:r>
    <w:r w:rsidRPr="00BE542C">
      <w:rPr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CB1257">
      <w:rPr>
        <w:b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FILENAME  \* Upper \* MERGEFORMAT </w:instrText>
    </w:r>
    <w:r w:rsidRPr="00BE542C">
      <w:rPr>
        <w:lang w:val="eu-ES"/>
      </w:rPr>
      <w:fldChar w:fldCharType="separate"/>
    </w:r>
    <w:r w:rsidRPr="00BE542C">
      <w:rPr>
        <w:b/>
        <w:noProof/>
        <w:lang w:val="eu-ES"/>
      </w:rPr>
      <w:instrText>DOCUMENTO2</w:instrText>
    </w:r>
    <w:r w:rsidRPr="00BE542C">
      <w:rPr>
        <w:b/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CB1257">
      <w:rPr>
        <w:b/>
        <w:noProof/>
        <w:lang w:val="eu-ES"/>
      </w:rPr>
      <w:t>Hizketa – Hizkuntza Kudeaketarako Aplikazioa</w:t>
    </w:r>
    <w:r w:rsidRPr="00BE542C">
      <w:rPr>
        <w:b/>
        <w:lang w:val="eu-ES"/>
      </w:rPr>
      <w:fldChar w:fldCharType="end"/>
    </w:r>
  </w:p>
  <w:p w:rsidR="00E97C2F" w:rsidRPr="00BE542C" w:rsidRDefault="00E97C2F">
    <w:pPr>
      <w:pStyle w:val="Piedepgina"/>
      <w:rPr>
        <w:lang w:val="eu-ES"/>
      </w:rPr>
    </w:pP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IF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</w:instrText>
    </w:r>
    <w:r w:rsidRPr="00BE542C">
      <w:rPr>
        <w:lang w:val="eu-ES"/>
      </w:rPr>
      <w:fldChar w:fldCharType="separate"/>
    </w:r>
    <w:r w:rsidR="00CB1257">
      <w:rPr>
        <w:noProof/>
        <w:lang w:val="eu-ES"/>
      </w:rPr>
      <w:instrText>1.2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&lt;&gt; ""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SUBJECT 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 \* MERGEFORMAT </w:instrText>
    </w:r>
    <w:r w:rsidRPr="00BE542C">
      <w:rPr>
        <w:lang w:val="eu-ES"/>
      </w:rPr>
      <w:fldChar w:fldCharType="separate"/>
    </w:r>
    <w:r w:rsidR="00CB1257" w:rsidRPr="00CB1257">
      <w:rPr>
        <w:b/>
        <w:bCs/>
        <w:noProof/>
        <w:lang w:val="eu-ES"/>
      </w:rPr>
      <w:instrText>1.2</w:instrText>
    </w:r>
    <w:r w:rsidR="00CB1257">
      <w:rPr>
        <w:noProof/>
        <w:lang w:val="eu-ES"/>
      </w:rPr>
      <w:instrText xml:space="preserve"> bertsioa</w:instrText>
    </w:r>
    <w:r w:rsidRPr="00BE542C">
      <w:rPr>
        <w:noProof/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separate"/>
    </w:r>
    <w:r w:rsidR="00CB1257">
      <w:rPr>
        <w:lang w:val="eu-ES"/>
      </w:rPr>
      <w:instrText>1.2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SAVEDATE  \@ "dd/MM/yyyy" \* MERGEFORMAT </w:instrText>
    </w:r>
    <w:r w:rsidRPr="00BE542C">
      <w:rPr>
        <w:lang w:val="eu-ES"/>
      </w:rPr>
      <w:fldChar w:fldCharType="separate"/>
    </w:r>
    <w:r w:rsidRPr="00BE542C">
      <w:rPr>
        <w:noProof/>
        <w:lang w:val="eu-ES"/>
      </w:rPr>
      <w:instrText>00/00/0000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 </w:instrText>
    </w:r>
    <w:r w:rsidRPr="00BE542C">
      <w:rPr>
        <w:lang w:val="eu-ES"/>
      </w:rPr>
      <w:fldChar w:fldCharType="separate"/>
    </w:r>
    <w:r w:rsidR="00CB1257">
      <w:rPr>
        <w:noProof/>
        <w:lang w:val="eu-ES"/>
      </w:rPr>
      <w:t>1.2 bertsioa</w:t>
    </w:r>
    <w:r w:rsidRPr="00BE542C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D85203" w:rsidRDefault="00E97C2F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38F00A6" wp14:editId="1018A026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BC47BFE" wp14:editId="5BD57CDD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C2F" w:rsidRDefault="00E97C2F">
      <w:r>
        <w:separator/>
      </w:r>
    </w:p>
  </w:footnote>
  <w:footnote w:type="continuationSeparator" w:id="0">
    <w:p w:rsidR="00E97C2F" w:rsidRDefault="00E97C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705E72" w:rsidRDefault="00E97C2F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fldSimple w:instr=" STYLEREF &quot;Estado&quot; ">
      <w:r>
        <w:rPr>
          <w:noProof/>
        </w:rPr>
        <w:instrText>BORRADOR 1</w:instrText>
      </w:r>
    </w:fldSimple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E97C2F" w:rsidRDefault="00E97C2F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37B69277" wp14:editId="721DA31D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E381F3A" wp14:editId="2A12ED9B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33321E9D" wp14:editId="24CD3591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705E72" w:rsidRDefault="00E97C2F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E97C2F" w:rsidRDefault="00E97C2F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2E00B089" wp14:editId="6B815221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2222C4F0" wp14:editId="2AEA0088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2210E"/>
    <w:multiLevelType w:val="hybridMultilevel"/>
    <w:tmpl w:val="975ADE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782FD8"/>
    <w:multiLevelType w:val="hybridMultilevel"/>
    <w:tmpl w:val="5A1419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344B2F"/>
    <w:multiLevelType w:val="hybridMultilevel"/>
    <w:tmpl w:val="1AEE62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CB35E3"/>
    <w:multiLevelType w:val="hybridMultilevel"/>
    <w:tmpl w:val="E2FA1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B3384B"/>
    <w:multiLevelType w:val="hybridMultilevel"/>
    <w:tmpl w:val="C5C0E7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A0110A"/>
    <w:multiLevelType w:val="hybridMultilevel"/>
    <w:tmpl w:val="B580A2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692A50"/>
    <w:multiLevelType w:val="hybridMultilevel"/>
    <w:tmpl w:val="EF3EC4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0F0EB4"/>
    <w:multiLevelType w:val="hybridMultilevel"/>
    <w:tmpl w:val="81400FF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2429B5"/>
    <w:multiLevelType w:val="hybridMultilevel"/>
    <w:tmpl w:val="96A0ED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406E38"/>
    <w:multiLevelType w:val="hybridMultilevel"/>
    <w:tmpl w:val="34FE3C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9B01CC"/>
    <w:multiLevelType w:val="hybridMultilevel"/>
    <w:tmpl w:val="6B620B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6793FA2"/>
    <w:multiLevelType w:val="hybridMultilevel"/>
    <w:tmpl w:val="BFB4D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30">
    <w:nsid w:val="77E30815"/>
    <w:multiLevelType w:val="hybridMultilevel"/>
    <w:tmpl w:val="7E7007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A0B4044"/>
    <w:multiLevelType w:val="hybridMultilevel"/>
    <w:tmpl w:val="518842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6"/>
  </w:num>
  <w:num w:numId="4">
    <w:abstractNumId w:val="27"/>
  </w:num>
  <w:num w:numId="5">
    <w:abstractNumId w:val="4"/>
  </w:num>
  <w:num w:numId="6">
    <w:abstractNumId w:val="23"/>
  </w:num>
  <w:num w:numId="7">
    <w:abstractNumId w:val="21"/>
  </w:num>
  <w:num w:numId="8">
    <w:abstractNumId w:val="8"/>
  </w:num>
  <w:num w:numId="9">
    <w:abstractNumId w:val="5"/>
  </w:num>
  <w:num w:numId="10">
    <w:abstractNumId w:val="29"/>
  </w:num>
  <w:num w:numId="11">
    <w:abstractNumId w:val="14"/>
  </w:num>
  <w:num w:numId="12">
    <w:abstractNumId w:val="0"/>
  </w:num>
  <w:num w:numId="13">
    <w:abstractNumId w:val="15"/>
  </w:num>
  <w:num w:numId="14">
    <w:abstractNumId w:val="10"/>
  </w:num>
  <w:num w:numId="15">
    <w:abstractNumId w:val="19"/>
  </w:num>
  <w:num w:numId="16">
    <w:abstractNumId w:val="7"/>
  </w:num>
  <w:num w:numId="17">
    <w:abstractNumId w:val="31"/>
  </w:num>
  <w:num w:numId="18">
    <w:abstractNumId w:val="26"/>
  </w:num>
  <w:num w:numId="19">
    <w:abstractNumId w:val="13"/>
  </w:num>
  <w:num w:numId="20">
    <w:abstractNumId w:val="30"/>
  </w:num>
  <w:num w:numId="21">
    <w:abstractNumId w:val="9"/>
  </w:num>
  <w:num w:numId="22">
    <w:abstractNumId w:val="28"/>
  </w:num>
  <w:num w:numId="23">
    <w:abstractNumId w:val="17"/>
  </w:num>
  <w:num w:numId="24">
    <w:abstractNumId w:val="3"/>
  </w:num>
  <w:num w:numId="25">
    <w:abstractNumId w:val="18"/>
  </w:num>
  <w:num w:numId="26">
    <w:abstractNumId w:val="12"/>
  </w:num>
  <w:num w:numId="27">
    <w:abstractNumId w:val="16"/>
  </w:num>
  <w:num w:numId="28">
    <w:abstractNumId w:val="22"/>
  </w:num>
  <w:num w:numId="29">
    <w:abstractNumId w:val="2"/>
  </w:num>
  <w:num w:numId="30">
    <w:abstractNumId w:val="20"/>
  </w:num>
  <w:num w:numId="31">
    <w:abstractNumId w:val="24"/>
  </w:num>
  <w:num w:numId="32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05EFA"/>
    <w:rsid w:val="00010A91"/>
    <w:rsid w:val="0001157C"/>
    <w:rsid w:val="000129A7"/>
    <w:rsid w:val="00012FBA"/>
    <w:rsid w:val="00013B73"/>
    <w:rsid w:val="00014DCB"/>
    <w:rsid w:val="000157C1"/>
    <w:rsid w:val="00015A28"/>
    <w:rsid w:val="00015E65"/>
    <w:rsid w:val="0001610F"/>
    <w:rsid w:val="00031061"/>
    <w:rsid w:val="00033E60"/>
    <w:rsid w:val="00034C19"/>
    <w:rsid w:val="00036456"/>
    <w:rsid w:val="0003771B"/>
    <w:rsid w:val="00037C62"/>
    <w:rsid w:val="000403FF"/>
    <w:rsid w:val="00043894"/>
    <w:rsid w:val="00045513"/>
    <w:rsid w:val="00045619"/>
    <w:rsid w:val="000478B1"/>
    <w:rsid w:val="00050341"/>
    <w:rsid w:val="0005060C"/>
    <w:rsid w:val="00054B8A"/>
    <w:rsid w:val="00056955"/>
    <w:rsid w:val="00056C63"/>
    <w:rsid w:val="00057249"/>
    <w:rsid w:val="00057AB2"/>
    <w:rsid w:val="00057B67"/>
    <w:rsid w:val="00060ADE"/>
    <w:rsid w:val="00060FAD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510"/>
    <w:rsid w:val="00083FF9"/>
    <w:rsid w:val="00084C19"/>
    <w:rsid w:val="00084D11"/>
    <w:rsid w:val="000852FC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59F7"/>
    <w:rsid w:val="000A791E"/>
    <w:rsid w:val="000B1A1A"/>
    <w:rsid w:val="000B3E41"/>
    <w:rsid w:val="000B4712"/>
    <w:rsid w:val="000C0397"/>
    <w:rsid w:val="000C1970"/>
    <w:rsid w:val="000C3045"/>
    <w:rsid w:val="000C4147"/>
    <w:rsid w:val="000C417E"/>
    <w:rsid w:val="000C44BC"/>
    <w:rsid w:val="000C4759"/>
    <w:rsid w:val="000C6193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C50"/>
    <w:rsid w:val="000F3B9F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1006C"/>
    <w:rsid w:val="0011048A"/>
    <w:rsid w:val="001116F5"/>
    <w:rsid w:val="00113421"/>
    <w:rsid w:val="0011437E"/>
    <w:rsid w:val="001145CC"/>
    <w:rsid w:val="00115586"/>
    <w:rsid w:val="00116CD9"/>
    <w:rsid w:val="00116D03"/>
    <w:rsid w:val="001201C8"/>
    <w:rsid w:val="00121037"/>
    <w:rsid w:val="00127E62"/>
    <w:rsid w:val="0013053C"/>
    <w:rsid w:val="00130C55"/>
    <w:rsid w:val="00132466"/>
    <w:rsid w:val="00133921"/>
    <w:rsid w:val="00135A71"/>
    <w:rsid w:val="00137108"/>
    <w:rsid w:val="00140073"/>
    <w:rsid w:val="001401C6"/>
    <w:rsid w:val="00140555"/>
    <w:rsid w:val="0014065B"/>
    <w:rsid w:val="0014087B"/>
    <w:rsid w:val="0014222E"/>
    <w:rsid w:val="00143042"/>
    <w:rsid w:val="00143D97"/>
    <w:rsid w:val="0014525B"/>
    <w:rsid w:val="00147808"/>
    <w:rsid w:val="001504E9"/>
    <w:rsid w:val="00150E60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2C9D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87FDC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0F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4DD4"/>
    <w:rsid w:val="001E02D1"/>
    <w:rsid w:val="001E0B7D"/>
    <w:rsid w:val="001E1AC7"/>
    <w:rsid w:val="001E1FE2"/>
    <w:rsid w:val="001E3F8E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76E"/>
    <w:rsid w:val="002043DC"/>
    <w:rsid w:val="0020557C"/>
    <w:rsid w:val="00205BFB"/>
    <w:rsid w:val="00205DA5"/>
    <w:rsid w:val="00206092"/>
    <w:rsid w:val="00206316"/>
    <w:rsid w:val="002076B4"/>
    <w:rsid w:val="0021055D"/>
    <w:rsid w:val="00211683"/>
    <w:rsid w:val="002135C2"/>
    <w:rsid w:val="00213AB9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6DF7"/>
    <w:rsid w:val="0024794E"/>
    <w:rsid w:val="002519A0"/>
    <w:rsid w:val="00251ECB"/>
    <w:rsid w:val="00254335"/>
    <w:rsid w:val="00256BA9"/>
    <w:rsid w:val="002571FC"/>
    <w:rsid w:val="0025726B"/>
    <w:rsid w:val="0025794F"/>
    <w:rsid w:val="002619CC"/>
    <w:rsid w:val="002629EC"/>
    <w:rsid w:val="0026394D"/>
    <w:rsid w:val="00265A89"/>
    <w:rsid w:val="00266884"/>
    <w:rsid w:val="0026718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3483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7BCA"/>
    <w:rsid w:val="002F05A2"/>
    <w:rsid w:val="002F06A7"/>
    <w:rsid w:val="002F076F"/>
    <w:rsid w:val="002F0E31"/>
    <w:rsid w:val="002F2CE9"/>
    <w:rsid w:val="002F3DF9"/>
    <w:rsid w:val="002F5EEB"/>
    <w:rsid w:val="002F68F6"/>
    <w:rsid w:val="002F79DA"/>
    <w:rsid w:val="002F7AA9"/>
    <w:rsid w:val="0030020C"/>
    <w:rsid w:val="00300CFC"/>
    <w:rsid w:val="003011C2"/>
    <w:rsid w:val="00302700"/>
    <w:rsid w:val="00302CAE"/>
    <w:rsid w:val="003035BF"/>
    <w:rsid w:val="003037BF"/>
    <w:rsid w:val="00305AFD"/>
    <w:rsid w:val="00305F48"/>
    <w:rsid w:val="003069B6"/>
    <w:rsid w:val="00307303"/>
    <w:rsid w:val="0031054B"/>
    <w:rsid w:val="00310C83"/>
    <w:rsid w:val="0031169D"/>
    <w:rsid w:val="00312921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3F3E"/>
    <w:rsid w:val="00325446"/>
    <w:rsid w:val="003255C5"/>
    <w:rsid w:val="003263B2"/>
    <w:rsid w:val="00330652"/>
    <w:rsid w:val="00330BA8"/>
    <w:rsid w:val="003315AB"/>
    <w:rsid w:val="0033171B"/>
    <w:rsid w:val="0033684E"/>
    <w:rsid w:val="00337BDB"/>
    <w:rsid w:val="00341027"/>
    <w:rsid w:val="00342097"/>
    <w:rsid w:val="003425FB"/>
    <w:rsid w:val="00342B30"/>
    <w:rsid w:val="00343481"/>
    <w:rsid w:val="003434F6"/>
    <w:rsid w:val="00345D4B"/>
    <w:rsid w:val="00345D8A"/>
    <w:rsid w:val="003460F0"/>
    <w:rsid w:val="00347CEB"/>
    <w:rsid w:val="00350086"/>
    <w:rsid w:val="00350FA7"/>
    <w:rsid w:val="00353CF5"/>
    <w:rsid w:val="00355D7A"/>
    <w:rsid w:val="00356446"/>
    <w:rsid w:val="00357AAA"/>
    <w:rsid w:val="00357AD2"/>
    <w:rsid w:val="00360D8D"/>
    <w:rsid w:val="00361121"/>
    <w:rsid w:val="00361926"/>
    <w:rsid w:val="00362968"/>
    <w:rsid w:val="0036380D"/>
    <w:rsid w:val="003654D3"/>
    <w:rsid w:val="00365AF9"/>
    <w:rsid w:val="00365EEE"/>
    <w:rsid w:val="00366257"/>
    <w:rsid w:val="00367671"/>
    <w:rsid w:val="00367795"/>
    <w:rsid w:val="00367D02"/>
    <w:rsid w:val="00367E73"/>
    <w:rsid w:val="00370FB8"/>
    <w:rsid w:val="0037151A"/>
    <w:rsid w:val="00371A46"/>
    <w:rsid w:val="00372334"/>
    <w:rsid w:val="00373AA7"/>
    <w:rsid w:val="00375322"/>
    <w:rsid w:val="00380607"/>
    <w:rsid w:val="00382D39"/>
    <w:rsid w:val="003831EF"/>
    <w:rsid w:val="003864E8"/>
    <w:rsid w:val="00386538"/>
    <w:rsid w:val="00386948"/>
    <w:rsid w:val="003876C9"/>
    <w:rsid w:val="00390AE1"/>
    <w:rsid w:val="00391B94"/>
    <w:rsid w:val="003945B1"/>
    <w:rsid w:val="00395AA2"/>
    <w:rsid w:val="003967FA"/>
    <w:rsid w:val="00396FDA"/>
    <w:rsid w:val="003972CE"/>
    <w:rsid w:val="003A003E"/>
    <w:rsid w:val="003A0B69"/>
    <w:rsid w:val="003A1472"/>
    <w:rsid w:val="003A2410"/>
    <w:rsid w:val="003A2B24"/>
    <w:rsid w:val="003A4E4D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38BB"/>
    <w:rsid w:val="003D3C5E"/>
    <w:rsid w:val="003D670B"/>
    <w:rsid w:val="003D7833"/>
    <w:rsid w:val="003E0CF7"/>
    <w:rsid w:val="003E162C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41BF"/>
    <w:rsid w:val="003F51C4"/>
    <w:rsid w:val="003F5A49"/>
    <w:rsid w:val="003F5B6D"/>
    <w:rsid w:val="003F68FF"/>
    <w:rsid w:val="00401275"/>
    <w:rsid w:val="00401B0C"/>
    <w:rsid w:val="00401F2A"/>
    <w:rsid w:val="00402556"/>
    <w:rsid w:val="00403657"/>
    <w:rsid w:val="00404F83"/>
    <w:rsid w:val="004070B3"/>
    <w:rsid w:val="004101B4"/>
    <w:rsid w:val="00410F89"/>
    <w:rsid w:val="00412844"/>
    <w:rsid w:val="0041323E"/>
    <w:rsid w:val="0041683A"/>
    <w:rsid w:val="0041795F"/>
    <w:rsid w:val="004209ED"/>
    <w:rsid w:val="004210E6"/>
    <w:rsid w:val="00421557"/>
    <w:rsid w:val="00421866"/>
    <w:rsid w:val="00423F44"/>
    <w:rsid w:val="00424C89"/>
    <w:rsid w:val="00426AB2"/>
    <w:rsid w:val="00426DBA"/>
    <w:rsid w:val="004270C0"/>
    <w:rsid w:val="00427103"/>
    <w:rsid w:val="00431C65"/>
    <w:rsid w:val="00432847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8B3"/>
    <w:rsid w:val="00450C40"/>
    <w:rsid w:val="00451C95"/>
    <w:rsid w:val="00452E09"/>
    <w:rsid w:val="00453F8A"/>
    <w:rsid w:val="00454F3E"/>
    <w:rsid w:val="00455A9B"/>
    <w:rsid w:val="00455DA7"/>
    <w:rsid w:val="00456F50"/>
    <w:rsid w:val="0046027D"/>
    <w:rsid w:val="004605DE"/>
    <w:rsid w:val="004629E8"/>
    <w:rsid w:val="004652EB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B34"/>
    <w:rsid w:val="00477806"/>
    <w:rsid w:val="004818EC"/>
    <w:rsid w:val="00482521"/>
    <w:rsid w:val="00482596"/>
    <w:rsid w:val="00482D2E"/>
    <w:rsid w:val="00483B3A"/>
    <w:rsid w:val="004845EE"/>
    <w:rsid w:val="00486A72"/>
    <w:rsid w:val="00487C8F"/>
    <w:rsid w:val="00490125"/>
    <w:rsid w:val="00493D8F"/>
    <w:rsid w:val="0049453C"/>
    <w:rsid w:val="0049483D"/>
    <w:rsid w:val="004A0052"/>
    <w:rsid w:val="004A0484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0DD2"/>
    <w:rsid w:val="004B284C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61A2"/>
    <w:rsid w:val="004E7250"/>
    <w:rsid w:val="004E7A0C"/>
    <w:rsid w:val="004F4651"/>
    <w:rsid w:val="004F5291"/>
    <w:rsid w:val="004F66D0"/>
    <w:rsid w:val="00500C32"/>
    <w:rsid w:val="00501771"/>
    <w:rsid w:val="00501ABE"/>
    <w:rsid w:val="00502818"/>
    <w:rsid w:val="00502D0F"/>
    <w:rsid w:val="0050303E"/>
    <w:rsid w:val="00505E87"/>
    <w:rsid w:val="00507E02"/>
    <w:rsid w:val="00511601"/>
    <w:rsid w:val="00511EF9"/>
    <w:rsid w:val="00512654"/>
    <w:rsid w:val="0051373D"/>
    <w:rsid w:val="00516D74"/>
    <w:rsid w:val="00517C4E"/>
    <w:rsid w:val="0052116E"/>
    <w:rsid w:val="00521757"/>
    <w:rsid w:val="005263F5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47A7E"/>
    <w:rsid w:val="0055073D"/>
    <w:rsid w:val="00550D7B"/>
    <w:rsid w:val="0055240C"/>
    <w:rsid w:val="005528F3"/>
    <w:rsid w:val="00553561"/>
    <w:rsid w:val="005544B7"/>
    <w:rsid w:val="005557BA"/>
    <w:rsid w:val="00557039"/>
    <w:rsid w:val="00562344"/>
    <w:rsid w:val="00563408"/>
    <w:rsid w:val="0056581F"/>
    <w:rsid w:val="00566FE4"/>
    <w:rsid w:val="005706B7"/>
    <w:rsid w:val="0057157D"/>
    <w:rsid w:val="00573E68"/>
    <w:rsid w:val="005744B2"/>
    <w:rsid w:val="00575FE9"/>
    <w:rsid w:val="00577839"/>
    <w:rsid w:val="005819F7"/>
    <w:rsid w:val="00581CB3"/>
    <w:rsid w:val="00584B03"/>
    <w:rsid w:val="00585D01"/>
    <w:rsid w:val="00587023"/>
    <w:rsid w:val="00587620"/>
    <w:rsid w:val="00590684"/>
    <w:rsid w:val="00590EA6"/>
    <w:rsid w:val="005A0059"/>
    <w:rsid w:val="005A1236"/>
    <w:rsid w:val="005A1B6E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20A"/>
    <w:rsid w:val="005C0DFC"/>
    <w:rsid w:val="005C0E8E"/>
    <w:rsid w:val="005C12C5"/>
    <w:rsid w:val="005C1664"/>
    <w:rsid w:val="005C2EAC"/>
    <w:rsid w:val="005C42E5"/>
    <w:rsid w:val="005C60F6"/>
    <w:rsid w:val="005C645A"/>
    <w:rsid w:val="005D0EA1"/>
    <w:rsid w:val="005D168F"/>
    <w:rsid w:val="005D4A0C"/>
    <w:rsid w:val="005D5134"/>
    <w:rsid w:val="005D552B"/>
    <w:rsid w:val="005D5556"/>
    <w:rsid w:val="005D5F84"/>
    <w:rsid w:val="005D6AF0"/>
    <w:rsid w:val="005D7755"/>
    <w:rsid w:val="005E12A2"/>
    <w:rsid w:val="005E4747"/>
    <w:rsid w:val="005E5C26"/>
    <w:rsid w:val="005E7776"/>
    <w:rsid w:val="005F2367"/>
    <w:rsid w:val="005F3B1D"/>
    <w:rsid w:val="005F52F1"/>
    <w:rsid w:val="005F62DA"/>
    <w:rsid w:val="005F7413"/>
    <w:rsid w:val="006032EE"/>
    <w:rsid w:val="00605DBE"/>
    <w:rsid w:val="00610A72"/>
    <w:rsid w:val="00612E34"/>
    <w:rsid w:val="00614FCB"/>
    <w:rsid w:val="006157E5"/>
    <w:rsid w:val="00625135"/>
    <w:rsid w:val="00626B06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71D53"/>
    <w:rsid w:val="00673D81"/>
    <w:rsid w:val="00673E9A"/>
    <w:rsid w:val="00674DE5"/>
    <w:rsid w:val="0067570F"/>
    <w:rsid w:val="00676831"/>
    <w:rsid w:val="006769A0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0C27"/>
    <w:rsid w:val="006A34D5"/>
    <w:rsid w:val="006A3673"/>
    <w:rsid w:val="006A4D59"/>
    <w:rsid w:val="006A4EC8"/>
    <w:rsid w:val="006A4FF9"/>
    <w:rsid w:val="006A514C"/>
    <w:rsid w:val="006A5A24"/>
    <w:rsid w:val="006A7F63"/>
    <w:rsid w:val="006B098C"/>
    <w:rsid w:val="006B0E09"/>
    <w:rsid w:val="006B3456"/>
    <w:rsid w:val="006B47FE"/>
    <w:rsid w:val="006B6890"/>
    <w:rsid w:val="006B7C51"/>
    <w:rsid w:val="006C1F71"/>
    <w:rsid w:val="006C1FE7"/>
    <w:rsid w:val="006C2719"/>
    <w:rsid w:val="006C3A01"/>
    <w:rsid w:val="006C7F6C"/>
    <w:rsid w:val="006D190B"/>
    <w:rsid w:val="006D2272"/>
    <w:rsid w:val="006D2BE8"/>
    <w:rsid w:val="006D3888"/>
    <w:rsid w:val="006D3A3B"/>
    <w:rsid w:val="006E31F1"/>
    <w:rsid w:val="006E44CE"/>
    <w:rsid w:val="006E6338"/>
    <w:rsid w:val="006E6DE2"/>
    <w:rsid w:val="006F1F36"/>
    <w:rsid w:val="006F2768"/>
    <w:rsid w:val="006F5867"/>
    <w:rsid w:val="006F5DC5"/>
    <w:rsid w:val="007002C9"/>
    <w:rsid w:val="0070101C"/>
    <w:rsid w:val="007016F1"/>
    <w:rsid w:val="00703139"/>
    <w:rsid w:val="00703DC5"/>
    <w:rsid w:val="007043A1"/>
    <w:rsid w:val="00704F6E"/>
    <w:rsid w:val="0070531E"/>
    <w:rsid w:val="00705E72"/>
    <w:rsid w:val="00706BE8"/>
    <w:rsid w:val="00707783"/>
    <w:rsid w:val="00710316"/>
    <w:rsid w:val="00710709"/>
    <w:rsid w:val="00710875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37325"/>
    <w:rsid w:val="00740BCE"/>
    <w:rsid w:val="00741A8E"/>
    <w:rsid w:val="007434CF"/>
    <w:rsid w:val="00745642"/>
    <w:rsid w:val="00747F58"/>
    <w:rsid w:val="007510A6"/>
    <w:rsid w:val="0075151D"/>
    <w:rsid w:val="007525CC"/>
    <w:rsid w:val="00754BF2"/>
    <w:rsid w:val="00756309"/>
    <w:rsid w:val="0075663C"/>
    <w:rsid w:val="007568C0"/>
    <w:rsid w:val="007613EA"/>
    <w:rsid w:val="0076173F"/>
    <w:rsid w:val="00761FE6"/>
    <w:rsid w:val="00762176"/>
    <w:rsid w:val="00762DA1"/>
    <w:rsid w:val="00764882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2F9A"/>
    <w:rsid w:val="00783BFD"/>
    <w:rsid w:val="00787FA4"/>
    <w:rsid w:val="00791C31"/>
    <w:rsid w:val="0079224D"/>
    <w:rsid w:val="00792837"/>
    <w:rsid w:val="00795196"/>
    <w:rsid w:val="007953AE"/>
    <w:rsid w:val="00796FDA"/>
    <w:rsid w:val="00797B8E"/>
    <w:rsid w:val="007A0E8A"/>
    <w:rsid w:val="007A32DA"/>
    <w:rsid w:val="007A4FD9"/>
    <w:rsid w:val="007A615D"/>
    <w:rsid w:val="007A76CA"/>
    <w:rsid w:val="007B131D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1A3C"/>
    <w:rsid w:val="007E333D"/>
    <w:rsid w:val="007E3AE6"/>
    <w:rsid w:val="007E682D"/>
    <w:rsid w:val="007E69B6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3FE"/>
    <w:rsid w:val="00801DF2"/>
    <w:rsid w:val="00803461"/>
    <w:rsid w:val="00804024"/>
    <w:rsid w:val="00805104"/>
    <w:rsid w:val="008053E6"/>
    <w:rsid w:val="00806EC9"/>
    <w:rsid w:val="0080792C"/>
    <w:rsid w:val="008127E6"/>
    <w:rsid w:val="00813630"/>
    <w:rsid w:val="0081488A"/>
    <w:rsid w:val="00814A25"/>
    <w:rsid w:val="00814B6A"/>
    <w:rsid w:val="00815FBB"/>
    <w:rsid w:val="00816392"/>
    <w:rsid w:val="00817A84"/>
    <w:rsid w:val="00817E15"/>
    <w:rsid w:val="00820857"/>
    <w:rsid w:val="00821D6E"/>
    <w:rsid w:val="00821FBC"/>
    <w:rsid w:val="00824111"/>
    <w:rsid w:val="00824C61"/>
    <w:rsid w:val="00825613"/>
    <w:rsid w:val="00826B87"/>
    <w:rsid w:val="00830E7A"/>
    <w:rsid w:val="00831D3F"/>
    <w:rsid w:val="00832929"/>
    <w:rsid w:val="0083336E"/>
    <w:rsid w:val="00834191"/>
    <w:rsid w:val="0083560C"/>
    <w:rsid w:val="00836085"/>
    <w:rsid w:val="0083775F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3219"/>
    <w:rsid w:val="0085409B"/>
    <w:rsid w:val="00856F8B"/>
    <w:rsid w:val="00857231"/>
    <w:rsid w:val="00861783"/>
    <w:rsid w:val="00861941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6E7B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79C7"/>
    <w:rsid w:val="008A0A3A"/>
    <w:rsid w:val="008A2823"/>
    <w:rsid w:val="008A2A60"/>
    <w:rsid w:val="008A37CD"/>
    <w:rsid w:val="008A3F6C"/>
    <w:rsid w:val="008A4422"/>
    <w:rsid w:val="008A51F2"/>
    <w:rsid w:val="008A62BE"/>
    <w:rsid w:val="008A788D"/>
    <w:rsid w:val="008B0C8B"/>
    <w:rsid w:val="008B13BB"/>
    <w:rsid w:val="008B26F2"/>
    <w:rsid w:val="008B588D"/>
    <w:rsid w:val="008C1F89"/>
    <w:rsid w:val="008C645F"/>
    <w:rsid w:val="008C6AA6"/>
    <w:rsid w:val="008C7736"/>
    <w:rsid w:val="008C7B3D"/>
    <w:rsid w:val="008D093E"/>
    <w:rsid w:val="008D1389"/>
    <w:rsid w:val="008D1A9C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E7FC1"/>
    <w:rsid w:val="008F027D"/>
    <w:rsid w:val="008F1CA8"/>
    <w:rsid w:val="008F2376"/>
    <w:rsid w:val="008F5235"/>
    <w:rsid w:val="008F691B"/>
    <w:rsid w:val="008F6FBF"/>
    <w:rsid w:val="008F786C"/>
    <w:rsid w:val="009008DF"/>
    <w:rsid w:val="0090185B"/>
    <w:rsid w:val="00904437"/>
    <w:rsid w:val="00904B1B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5E63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6E1"/>
    <w:rsid w:val="00951410"/>
    <w:rsid w:val="00952A2B"/>
    <w:rsid w:val="00952B88"/>
    <w:rsid w:val="00953065"/>
    <w:rsid w:val="00954153"/>
    <w:rsid w:val="009541FF"/>
    <w:rsid w:val="0095618B"/>
    <w:rsid w:val="00957EA8"/>
    <w:rsid w:val="0096265C"/>
    <w:rsid w:val="00963052"/>
    <w:rsid w:val="00963828"/>
    <w:rsid w:val="00965265"/>
    <w:rsid w:val="009671FE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0A5C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0B41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3112"/>
    <w:rsid w:val="009A4489"/>
    <w:rsid w:val="009A4847"/>
    <w:rsid w:val="009A6005"/>
    <w:rsid w:val="009A6879"/>
    <w:rsid w:val="009B2A0B"/>
    <w:rsid w:val="009B3678"/>
    <w:rsid w:val="009B4318"/>
    <w:rsid w:val="009B4963"/>
    <w:rsid w:val="009B4A42"/>
    <w:rsid w:val="009B6ACC"/>
    <w:rsid w:val="009C192C"/>
    <w:rsid w:val="009C4F4F"/>
    <w:rsid w:val="009C737C"/>
    <w:rsid w:val="009C76D9"/>
    <w:rsid w:val="009C7D7A"/>
    <w:rsid w:val="009D0032"/>
    <w:rsid w:val="009D1DD2"/>
    <w:rsid w:val="009D344B"/>
    <w:rsid w:val="009D3B13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C4E"/>
    <w:rsid w:val="00A10FD4"/>
    <w:rsid w:val="00A11B15"/>
    <w:rsid w:val="00A123F0"/>
    <w:rsid w:val="00A16158"/>
    <w:rsid w:val="00A161B2"/>
    <w:rsid w:val="00A16572"/>
    <w:rsid w:val="00A16CB4"/>
    <w:rsid w:val="00A212F9"/>
    <w:rsid w:val="00A23DC5"/>
    <w:rsid w:val="00A240E3"/>
    <w:rsid w:val="00A24251"/>
    <w:rsid w:val="00A242BD"/>
    <w:rsid w:val="00A248EA"/>
    <w:rsid w:val="00A25F59"/>
    <w:rsid w:val="00A2721D"/>
    <w:rsid w:val="00A31C57"/>
    <w:rsid w:val="00A34898"/>
    <w:rsid w:val="00A34BDB"/>
    <w:rsid w:val="00A3559E"/>
    <w:rsid w:val="00A366BC"/>
    <w:rsid w:val="00A3712B"/>
    <w:rsid w:val="00A414C3"/>
    <w:rsid w:val="00A44FBF"/>
    <w:rsid w:val="00A47EAC"/>
    <w:rsid w:val="00A50386"/>
    <w:rsid w:val="00A50421"/>
    <w:rsid w:val="00A506B1"/>
    <w:rsid w:val="00A50BB4"/>
    <w:rsid w:val="00A50E13"/>
    <w:rsid w:val="00A50F82"/>
    <w:rsid w:val="00A51707"/>
    <w:rsid w:val="00A52FCA"/>
    <w:rsid w:val="00A542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5FC"/>
    <w:rsid w:val="00A74C3A"/>
    <w:rsid w:val="00A75DC6"/>
    <w:rsid w:val="00A764B5"/>
    <w:rsid w:val="00A764D1"/>
    <w:rsid w:val="00A77F75"/>
    <w:rsid w:val="00A80425"/>
    <w:rsid w:val="00A80B09"/>
    <w:rsid w:val="00A830D0"/>
    <w:rsid w:val="00A83A55"/>
    <w:rsid w:val="00A83E2A"/>
    <w:rsid w:val="00A84003"/>
    <w:rsid w:val="00A84140"/>
    <w:rsid w:val="00A8449F"/>
    <w:rsid w:val="00A84A0E"/>
    <w:rsid w:val="00A90332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47B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22E7"/>
    <w:rsid w:val="00AE2910"/>
    <w:rsid w:val="00AE33BA"/>
    <w:rsid w:val="00AE3A68"/>
    <w:rsid w:val="00AE5FD3"/>
    <w:rsid w:val="00AF0EEF"/>
    <w:rsid w:val="00AF1FAF"/>
    <w:rsid w:val="00AF2604"/>
    <w:rsid w:val="00AF2C80"/>
    <w:rsid w:val="00AF3515"/>
    <w:rsid w:val="00AF6E6E"/>
    <w:rsid w:val="00AF7DFB"/>
    <w:rsid w:val="00B014D3"/>
    <w:rsid w:val="00B030F0"/>
    <w:rsid w:val="00B03597"/>
    <w:rsid w:val="00B05203"/>
    <w:rsid w:val="00B05530"/>
    <w:rsid w:val="00B068EE"/>
    <w:rsid w:val="00B069B9"/>
    <w:rsid w:val="00B06A6C"/>
    <w:rsid w:val="00B076D1"/>
    <w:rsid w:val="00B07706"/>
    <w:rsid w:val="00B13714"/>
    <w:rsid w:val="00B13CD3"/>
    <w:rsid w:val="00B14F23"/>
    <w:rsid w:val="00B1551B"/>
    <w:rsid w:val="00B15A40"/>
    <w:rsid w:val="00B15AF8"/>
    <w:rsid w:val="00B25940"/>
    <w:rsid w:val="00B25CAF"/>
    <w:rsid w:val="00B26E7A"/>
    <w:rsid w:val="00B30A22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75DA"/>
    <w:rsid w:val="00B5017C"/>
    <w:rsid w:val="00B518AF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8B2"/>
    <w:rsid w:val="00B65799"/>
    <w:rsid w:val="00B658E6"/>
    <w:rsid w:val="00B65994"/>
    <w:rsid w:val="00B673E2"/>
    <w:rsid w:val="00B72282"/>
    <w:rsid w:val="00B72AA2"/>
    <w:rsid w:val="00B742E0"/>
    <w:rsid w:val="00B746AB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42C9"/>
    <w:rsid w:val="00B95D2A"/>
    <w:rsid w:val="00B96B9D"/>
    <w:rsid w:val="00B972E7"/>
    <w:rsid w:val="00BA1989"/>
    <w:rsid w:val="00BA5FA4"/>
    <w:rsid w:val="00BB0FBC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42C"/>
    <w:rsid w:val="00BE57E9"/>
    <w:rsid w:val="00BE66EC"/>
    <w:rsid w:val="00BE6A51"/>
    <w:rsid w:val="00BE74BC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643D"/>
    <w:rsid w:val="00C37568"/>
    <w:rsid w:val="00C40398"/>
    <w:rsid w:val="00C407CD"/>
    <w:rsid w:val="00C4204F"/>
    <w:rsid w:val="00C426AB"/>
    <w:rsid w:val="00C437DE"/>
    <w:rsid w:val="00C46583"/>
    <w:rsid w:val="00C46855"/>
    <w:rsid w:val="00C476E5"/>
    <w:rsid w:val="00C479E6"/>
    <w:rsid w:val="00C51C96"/>
    <w:rsid w:val="00C57708"/>
    <w:rsid w:val="00C57DA4"/>
    <w:rsid w:val="00C634D1"/>
    <w:rsid w:val="00C63A48"/>
    <w:rsid w:val="00C65945"/>
    <w:rsid w:val="00C65C9B"/>
    <w:rsid w:val="00C661B2"/>
    <w:rsid w:val="00C66916"/>
    <w:rsid w:val="00C71B84"/>
    <w:rsid w:val="00C748CD"/>
    <w:rsid w:val="00C74AEA"/>
    <w:rsid w:val="00C77954"/>
    <w:rsid w:val="00C80347"/>
    <w:rsid w:val="00C8288A"/>
    <w:rsid w:val="00C8293D"/>
    <w:rsid w:val="00C83378"/>
    <w:rsid w:val="00C83B50"/>
    <w:rsid w:val="00C84D00"/>
    <w:rsid w:val="00C853BD"/>
    <w:rsid w:val="00C8574E"/>
    <w:rsid w:val="00C863D7"/>
    <w:rsid w:val="00C8772B"/>
    <w:rsid w:val="00C91C29"/>
    <w:rsid w:val="00C93F77"/>
    <w:rsid w:val="00C95476"/>
    <w:rsid w:val="00C971A9"/>
    <w:rsid w:val="00C97B48"/>
    <w:rsid w:val="00CA1CA7"/>
    <w:rsid w:val="00CA1CAD"/>
    <w:rsid w:val="00CA2E93"/>
    <w:rsid w:val="00CA6D4D"/>
    <w:rsid w:val="00CA7FD5"/>
    <w:rsid w:val="00CB0301"/>
    <w:rsid w:val="00CB04CD"/>
    <w:rsid w:val="00CB119D"/>
    <w:rsid w:val="00CB1257"/>
    <w:rsid w:val="00CB1977"/>
    <w:rsid w:val="00CB2547"/>
    <w:rsid w:val="00CB2F5A"/>
    <w:rsid w:val="00CC002C"/>
    <w:rsid w:val="00CC00E6"/>
    <w:rsid w:val="00CC03DA"/>
    <w:rsid w:val="00CC0F7D"/>
    <w:rsid w:val="00CC16FA"/>
    <w:rsid w:val="00CC4E38"/>
    <w:rsid w:val="00CC7808"/>
    <w:rsid w:val="00CD003E"/>
    <w:rsid w:val="00CD146D"/>
    <w:rsid w:val="00CD3965"/>
    <w:rsid w:val="00CD3EEB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6CC1"/>
    <w:rsid w:val="00CF27A7"/>
    <w:rsid w:val="00CF2C12"/>
    <w:rsid w:val="00CF37D2"/>
    <w:rsid w:val="00CF4D8C"/>
    <w:rsid w:val="00CF6349"/>
    <w:rsid w:val="00CF6B41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E4"/>
    <w:rsid w:val="00D2260D"/>
    <w:rsid w:val="00D22F13"/>
    <w:rsid w:val="00D24114"/>
    <w:rsid w:val="00D245B8"/>
    <w:rsid w:val="00D2519E"/>
    <w:rsid w:val="00D2623E"/>
    <w:rsid w:val="00D26F44"/>
    <w:rsid w:val="00D300F4"/>
    <w:rsid w:val="00D3040A"/>
    <w:rsid w:val="00D3067B"/>
    <w:rsid w:val="00D325B1"/>
    <w:rsid w:val="00D34DF4"/>
    <w:rsid w:val="00D361A4"/>
    <w:rsid w:val="00D406E2"/>
    <w:rsid w:val="00D44366"/>
    <w:rsid w:val="00D46220"/>
    <w:rsid w:val="00D4744B"/>
    <w:rsid w:val="00D51B7F"/>
    <w:rsid w:val="00D51E42"/>
    <w:rsid w:val="00D545F7"/>
    <w:rsid w:val="00D5570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C9F"/>
    <w:rsid w:val="00D772A2"/>
    <w:rsid w:val="00D809F9"/>
    <w:rsid w:val="00D80D26"/>
    <w:rsid w:val="00D812AF"/>
    <w:rsid w:val="00D81CA4"/>
    <w:rsid w:val="00D83F6F"/>
    <w:rsid w:val="00D84CD1"/>
    <w:rsid w:val="00D85203"/>
    <w:rsid w:val="00D905A1"/>
    <w:rsid w:val="00D929D9"/>
    <w:rsid w:val="00D940AD"/>
    <w:rsid w:val="00DA171B"/>
    <w:rsid w:val="00DA18CA"/>
    <w:rsid w:val="00DA251C"/>
    <w:rsid w:val="00DA27F5"/>
    <w:rsid w:val="00DA48F1"/>
    <w:rsid w:val="00DA5336"/>
    <w:rsid w:val="00DA67CA"/>
    <w:rsid w:val="00DB0A41"/>
    <w:rsid w:val="00DB0D58"/>
    <w:rsid w:val="00DB2D20"/>
    <w:rsid w:val="00DB35E4"/>
    <w:rsid w:val="00DC1DA4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577F"/>
    <w:rsid w:val="00E175EA"/>
    <w:rsid w:val="00E17634"/>
    <w:rsid w:val="00E176B4"/>
    <w:rsid w:val="00E17843"/>
    <w:rsid w:val="00E17BE3"/>
    <w:rsid w:val="00E17E16"/>
    <w:rsid w:val="00E2095D"/>
    <w:rsid w:val="00E20E94"/>
    <w:rsid w:val="00E22432"/>
    <w:rsid w:val="00E27366"/>
    <w:rsid w:val="00E30417"/>
    <w:rsid w:val="00E308F6"/>
    <w:rsid w:val="00E321BA"/>
    <w:rsid w:val="00E328E8"/>
    <w:rsid w:val="00E34AA3"/>
    <w:rsid w:val="00E34C21"/>
    <w:rsid w:val="00E35537"/>
    <w:rsid w:val="00E35F3C"/>
    <w:rsid w:val="00E3740A"/>
    <w:rsid w:val="00E42005"/>
    <w:rsid w:val="00E44749"/>
    <w:rsid w:val="00E46EA8"/>
    <w:rsid w:val="00E50E04"/>
    <w:rsid w:val="00E545A4"/>
    <w:rsid w:val="00E54DC2"/>
    <w:rsid w:val="00E56726"/>
    <w:rsid w:val="00E57542"/>
    <w:rsid w:val="00E6197D"/>
    <w:rsid w:val="00E627C5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115"/>
    <w:rsid w:val="00E768C0"/>
    <w:rsid w:val="00E8023B"/>
    <w:rsid w:val="00E80D35"/>
    <w:rsid w:val="00E81312"/>
    <w:rsid w:val="00E82D33"/>
    <w:rsid w:val="00E82F91"/>
    <w:rsid w:val="00E833D7"/>
    <w:rsid w:val="00E836FB"/>
    <w:rsid w:val="00E85746"/>
    <w:rsid w:val="00E858D3"/>
    <w:rsid w:val="00E85E97"/>
    <w:rsid w:val="00E86C5E"/>
    <w:rsid w:val="00E8714D"/>
    <w:rsid w:val="00E879F2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559"/>
    <w:rsid w:val="00E97A38"/>
    <w:rsid w:val="00E97C2F"/>
    <w:rsid w:val="00EA51DF"/>
    <w:rsid w:val="00EA683F"/>
    <w:rsid w:val="00EA784E"/>
    <w:rsid w:val="00EB12F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11A5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2FD3"/>
    <w:rsid w:val="00EE3C4D"/>
    <w:rsid w:val="00EE44B9"/>
    <w:rsid w:val="00EE48BB"/>
    <w:rsid w:val="00EE4F72"/>
    <w:rsid w:val="00EE584B"/>
    <w:rsid w:val="00EE79E1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0A0F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5E61"/>
    <w:rsid w:val="00F27238"/>
    <w:rsid w:val="00F27A5A"/>
    <w:rsid w:val="00F3099B"/>
    <w:rsid w:val="00F31375"/>
    <w:rsid w:val="00F33177"/>
    <w:rsid w:val="00F337CB"/>
    <w:rsid w:val="00F337D1"/>
    <w:rsid w:val="00F34068"/>
    <w:rsid w:val="00F3548E"/>
    <w:rsid w:val="00F3653F"/>
    <w:rsid w:val="00F367BA"/>
    <w:rsid w:val="00F37432"/>
    <w:rsid w:val="00F378E4"/>
    <w:rsid w:val="00F41368"/>
    <w:rsid w:val="00F46EFF"/>
    <w:rsid w:val="00F46FBD"/>
    <w:rsid w:val="00F477B7"/>
    <w:rsid w:val="00F504B9"/>
    <w:rsid w:val="00F51DD2"/>
    <w:rsid w:val="00F52014"/>
    <w:rsid w:val="00F522BB"/>
    <w:rsid w:val="00F524C7"/>
    <w:rsid w:val="00F524E7"/>
    <w:rsid w:val="00F52EF1"/>
    <w:rsid w:val="00F5368E"/>
    <w:rsid w:val="00F53947"/>
    <w:rsid w:val="00F555E1"/>
    <w:rsid w:val="00F55BBE"/>
    <w:rsid w:val="00F60038"/>
    <w:rsid w:val="00F608D0"/>
    <w:rsid w:val="00F62151"/>
    <w:rsid w:val="00F634C7"/>
    <w:rsid w:val="00F660BB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A58"/>
    <w:rsid w:val="00F84366"/>
    <w:rsid w:val="00F85414"/>
    <w:rsid w:val="00F85702"/>
    <w:rsid w:val="00F85A3D"/>
    <w:rsid w:val="00F90693"/>
    <w:rsid w:val="00F932B7"/>
    <w:rsid w:val="00F93326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60B4"/>
    <w:rsid w:val="00FA7389"/>
    <w:rsid w:val="00FB0611"/>
    <w:rsid w:val="00FB0FA5"/>
    <w:rsid w:val="00FB4AC4"/>
    <w:rsid w:val="00FB7881"/>
    <w:rsid w:val="00FB7A01"/>
    <w:rsid w:val="00FC489B"/>
    <w:rsid w:val="00FC50C8"/>
    <w:rsid w:val="00FC55CE"/>
    <w:rsid w:val="00FC7039"/>
    <w:rsid w:val="00FC7603"/>
    <w:rsid w:val="00FC7A54"/>
    <w:rsid w:val="00FD0E00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5801"/>
    <w:rsid w:val="00FF159F"/>
    <w:rsid w:val="00FF340A"/>
    <w:rsid w:val="00FF3ECF"/>
    <w:rsid w:val="00FF4191"/>
    <w:rsid w:val="00FF5027"/>
    <w:rsid w:val="00FF5828"/>
    <w:rsid w:val="00FF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://creativecommons.org/licenses/by-nc-sa/3.0/" TargetMode="Externa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footer" Target="footer3.xml"/><Relationship Id="rId5" Type="http://schemas.openxmlformats.org/officeDocument/2006/relationships/numbering" Target="numbering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ejie.eus/y79-04/es/contenidos/informacion/metodologia_desarrollo_ejie/es_0212/metodologia_desarrollo.html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yperlink" Target="http://creativecommons.org/licenses/by-nc-sa/3.0/" TargetMode="External"/><Relationship Id="rId17" Type="http://schemas.openxmlformats.org/officeDocument/2006/relationships/header" Target="header1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fontTable" Target="fontTable.xml"/><Relationship Id="rId20" Type="http://schemas.openxmlformats.org/officeDocument/2006/relationships/footer" Target="footer2.xm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www.ejie.eus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header" Target="header4.xml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85E500-8D54-43E3-AB6A-5F84364C03CD}"/>
</file>

<file path=customXml/itemProps2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49E9AAB-A358-4D31-BA20-1ECBA1B7C4AE}">
  <ds:schemaRefs>
    <ds:schemaRef ds:uri="http://purl.org/dc/terms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C0580C19-28B1-4555-AB06-724C4DE32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37</Pages>
  <Words>3812</Words>
  <Characters>30335</Characters>
  <Application>Microsoft Office Word</Application>
  <DocSecurity>0</DocSecurity>
  <Lines>252</Lines>
  <Paragraphs>68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2" baseType="lpstr">
      <vt:lpstr>Hizketa – Hizkuntza Kudeaketarako Aplikazioa</vt:lpstr>
      <vt:lpstr>AB39A – Euskara Planak</vt:lpstr>
    </vt:vector>
  </TitlesOfParts>
  <Company>EJIE</Company>
  <LinksUpToDate>false</LinksUpToDate>
  <CharactersWithSpaces>34079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Hizketa – Hizkuntza Kudeaketarako Aplikazioa</dc:title>
  <dc:subject>1.2 bertsioa</dc:subject>
  <dc:creator>Ander Martínez</dc:creator>
  <cp:keywords/>
  <cp:lastModifiedBy>Iratxe Monasterio</cp:lastModifiedBy>
  <cp:revision>33</cp:revision>
  <cp:lastPrinted>2018-03-01T13:54:00Z</cp:lastPrinted>
  <dcterms:created xsi:type="dcterms:W3CDTF">2018-02-23T07:56:00Z</dcterms:created>
  <dcterms:modified xsi:type="dcterms:W3CDTF">2018-03-07T08:08:00Z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